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01D" w:rsidRPr="00425951" w:rsidRDefault="00420486" w:rsidP="00425951">
      <w:pPr>
        <w:spacing w:after="80"/>
        <w:jc w:val="center"/>
        <w:rPr>
          <w:rFonts w:ascii="Gotham Pro Medium" w:hAnsi="Gotham Pro Medium" w:cs="Gotham Pro Medium"/>
          <w:color w:val="A9A9A9"/>
          <w:spacing w:val="60"/>
        </w:rPr>
      </w:pPr>
      <w:r>
        <w:rPr>
          <w:rFonts w:ascii="Gotham Pro Medium" w:hAnsi="Gotham Pro Medium" w:cs="Gotham Pro Medium"/>
          <w:color w:val="A9A9A9"/>
          <w:spacing w:val="60"/>
        </w:rPr>
        <w:t>КОММЕРЧЕСКОЕ ПРЕДЛОЖЕНИЕ</w:t>
      </w:r>
    </w:p>
    <w:p w:rsidR="00420486" w:rsidRDefault="00420486" w:rsidP="00425951">
      <w:pPr>
        <w:jc w:val="center"/>
        <w:rPr>
          <w:b/>
          <w:sz w:val="56"/>
        </w:rPr>
      </w:pPr>
    </w:p>
    <w:p w:rsidR="00425951" w:rsidRPr="00425951" w:rsidRDefault="00420486" w:rsidP="00425951">
      <w:pPr>
        <w:jc w:val="center"/>
        <w:rPr>
          <w:b/>
          <w:sz w:val="56"/>
        </w:rPr>
      </w:pPr>
      <w:r>
        <w:rPr>
          <w:b/>
          <w:sz w:val="56"/>
        </w:rPr>
        <w:t>Взаимовыгодное сотрудничество</w:t>
      </w:r>
    </w:p>
    <w:p w:rsidR="00425951" w:rsidRDefault="00425951" w:rsidP="00425951">
      <w:pPr>
        <w:jc w:val="center"/>
        <w:rPr>
          <w:sz w:val="36"/>
        </w:rPr>
      </w:pPr>
    </w:p>
    <w:p w:rsidR="009543B3" w:rsidRDefault="009543B3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FB1F69" w:rsidRDefault="00FB1F69" w:rsidP="00425951">
      <w:pPr>
        <w:jc w:val="center"/>
        <w:rPr>
          <w:sz w:val="36"/>
        </w:rPr>
      </w:pPr>
    </w:p>
    <w:p w:rsidR="00CB1903" w:rsidRDefault="00CB1903" w:rsidP="000F3B0D"/>
    <w:p w:rsidR="00175A5B" w:rsidRPr="00A46D76" w:rsidRDefault="00BE40E1" w:rsidP="00175A5B">
      <w:pPr>
        <w:pStyle w:val="1"/>
        <w:rPr>
          <w:rFonts w:asciiTheme="minorHAnsi" w:hAnsiTheme="minorHAnsi" w:cstheme="minorHAnsi"/>
          <w:sz w:val="24"/>
          <w:szCs w:val="24"/>
        </w:rPr>
      </w:pPr>
      <w:r w:rsidRPr="00A46D76">
        <w:rPr>
          <w:rFonts w:asciiTheme="minorHAnsi" w:hAnsiTheme="minorHAnsi" w:cstheme="minorHAnsi"/>
          <w:sz w:val="24"/>
          <w:szCs w:val="24"/>
        </w:rPr>
        <w:lastRenderedPageBreak/>
        <w:t>Взаимовыгодное</w:t>
      </w:r>
      <w:r w:rsidR="00175A5B" w:rsidRPr="00A46D76">
        <w:rPr>
          <w:rFonts w:asciiTheme="minorHAnsi" w:hAnsiTheme="minorHAnsi" w:cstheme="minorHAnsi"/>
          <w:sz w:val="24"/>
          <w:szCs w:val="24"/>
        </w:rPr>
        <w:t xml:space="preserve"> сотрудничество</w:t>
      </w:r>
    </w:p>
    <w:p w:rsidR="00175A5B" w:rsidRPr="00A46D76" w:rsidRDefault="00175A5B" w:rsidP="00175A5B">
      <w:pPr>
        <w:jc w:val="center"/>
        <w:rPr>
          <w:rFonts w:asciiTheme="minorHAnsi" w:hAnsiTheme="minorHAnsi" w:cstheme="minorHAnsi"/>
          <w:sz w:val="24"/>
          <w:szCs w:val="24"/>
        </w:rPr>
      </w:pPr>
      <w:proofErr w:type="gramStart"/>
      <w:r w:rsidRPr="00A46D76">
        <w:rPr>
          <w:rFonts w:asciiTheme="minorHAnsi" w:hAnsiTheme="minorHAnsi" w:cstheme="minorHAnsi"/>
          <w:sz w:val="24"/>
          <w:szCs w:val="24"/>
        </w:rPr>
        <w:t>с</w:t>
      </w:r>
      <w:proofErr w:type="gramEnd"/>
      <w:r w:rsidRPr="00A46D76">
        <w:rPr>
          <w:rFonts w:asciiTheme="minorHAnsi" w:hAnsiTheme="minorHAnsi" w:cstheme="minorHAnsi"/>
          <w:sz w:val="24"/>
          <w:szCs w:val="24"/>
        </w:rPr>
        <w:t xml:space="preserve"> командой опытных специалистов в </w:t>
      </w:r>
      <w:proofErr w:type="spellStart"/>
      <w:r w:rsidRPr="00A46D76">
        <w:rPr>
          <w:rFonts w:asciiTheme="minorHAnsi" w:hAnsiTheme="minorHAnsi" w:cstheme="minorHAnsi"/>
          <w:sz w:val="24"/>
          <w:szCs w:val="24"/>
          <w:lang w:val="en-US"/>
        </w:rPr>
        <w:t>seo</w:t>
      </w:r>
      <w:proofErr w:type="spellEnd"/>
      <w:r w:rsidRPr="00A46D76">
        <w:rPr>
          <w:rFonts w:asciiTheme="minorHAnsi" w:hAnsiTheme="minorHAnsi" w:cstheme="minorHAnsi"/>
          <w:sz w:val="24"/>
          <w:szCs w:val="24"/>
        </w:rPr>
        <w:t>, рекламе, веб-разработке и веб-дизайну</w:t>
      </w:r>
    </w:p>
    <w:p w:rsidR="00175A5B" w:rsidRPr="00A46D76" w:rsidRDefault="00175A5B" w:rsidP="00175A5B">
      <w:pPr>
        <w:pStyle w:val="1"/>
        <w:rPr>
          <w:rFonts w:asciiTheme="minorHAnsi" w:hAnsiTheme="minorHAnsi" w:cstheme="minorHAnsi"/>
          <w:sz w:val="24"/>
          <w:szCs w:val="24"/>
        </w:rPr>
      </w:pPr>
      <w:r w:rsidRPr="00A46D76">
        <w:rPr>
          <w:rFonts w:asciiTheme="minorHAnsi" w:hAnsiTheme="minorHAnsi" w:cstheme="minorHAnsi"/>
          <w:sz w:val="24"/>
          <w:szCs w:val="24"/>
        </w:rPr>
        <w:t>2 направления</w:t>
      </w:r>
    </w:p>
    <w:p w:rsidR="00175A5B" w:rsidRPr="00A46D76" w:rsidRDefault="00175A5B" w:rsidP="00175A5B">
      <w:pPr>
        <w:pStyle w:val="aa"/>
        <w:numPr>
          <w:ilvl w:val="0"/>
          <w:numId w:val="4"/>
        </w:numPr>
        <w:ind w:left="0" w:firstLine="0"/>
        <w:rPr>
          <w:rFonts w:cstheme="minorHAnsi"/>
          <w:b/>
          <w:sz w:val="24"/>
          <w:szCs w:val="24"/>
          <w:u w:val="single"/>
        </w:rPr>
      </w:pPr>
      <w:r w:rsidRPr="00A46D76">
        <w:rPr>
          <w:rFonts w:cstheme="minorHAnsi"/>
          <w:b/>
          <w:sz w:val="24"/>
          <w:szCs w:val="24"/>
          <w:u w:val="single"/>
        </w:rPr>
        <w:t xml:space="preserve">Аутсорсинг </w:t>
      </w:r>
    </w:p>
    <w:p w:rsidR="00175A5B" w:rsidRPr="00A46D76" w:rsidRDefault="00175A5B" w:rsidP="00175A5B">
      <w:pPr>
        <w:pStyle w:val="aa"/>
        <w:ind w:left="0"/>
        <w:rPr>
          <w:rFonts w:cstheme="minorHAnsi"/>
          <w:sz w:val="24"/>
          <w:szCs w:val="24"/>
        </w:rPr>
      </w:pPr>
      <w:r w:rsidRPr="00A46D76">
        <w:rPr>
          <w:rFonts w:cstheme="minorHAnsi"/>
          <w:sz w:val="24"/>
          <w:szCs w:val="24"/>
        </w:rPr>
        <w:t>Вы привлекаете нашу команду для оказания услуг (</w:t>
      </w:r>
      <w:proofErr w:type="spellStart"/>
      <w:r w:rsidRPr="00A46D76">
        <w:rPr>
          <w:rFonts w:cstheme="minorHAnsi"/>
          <w:sz w:val="24"/>
          <w:szCs w:val="24"/>
          <w:lang w:val="en-US"/>
        </w:rPr>
        <w:t>seo</w:t>
      </w:r>
      <w:proofErr w:type="spellEnd"/>
      <w:r w:rsidRPr="00A46D76">
        <w:rPr>
          <w:rFonts w:cstheme="minorHAnsi"/>
          <w:sz w:val="24"/>
          <w:szCs w:val="24"/>
        </w:rPr>
        <w:t>, реклама, разработка, дизайн) — а с клиентом работаете сами.</w:t>
      </w:r>
    </w:p>
    <w:p w:rsidR="00175A5B" w:rsidRPr="00A46D76" w:rsidRDefault="00175A5B" w:rsidP="00175A5B">
      <w:pPr>
        <w:pStyle w:val="aa"/>
        <w:ind w:left="0"/>
        <w:rPr>
          <w:rFonts w:cstheme="minorHAnsi"/>
          <w:sz w:val="24"/>
          <w:szCs w:val="24"/>
        </w:rPr>
      </w:pPr>
    </w:p>
    <w:p w:rsidR="00175A5B" w:rsidRPr="00A46D76" w:rsidRDefault="00175A5B" w:rsidP="00175A5B">
      <w:pPr>
        <w:pStyle w:val="aa"/>
        <w:numPr>
          <w:ilvl w:val="0"/>
          <w:numId w:val="4"/>
        </w:numPr>
        <w:ind w:left="0" w:firstLine="0"/>
        <w:rPr>
          <w:rFonts w:cstheme="minorHAnsi"/>
          <w:b/>
          <w:sz w:val="24"/>
          <w:szCs w:val="24"/>
        </w:rPr>
      </w:pPr>
      <w:proofErr w:type="spellStart"/>
      <w:r w:rsidRPr="00A46D76">
        <w:rPr>
          <w:rFonts w:cstheme="minorHAnsi"/>
          <w:b/>
          <w:sz w:val="24"/>
          <w:szCs w:val="24"/>
          <w:u w:val="single"/>
        </w:rPr>
        <w:t>Партнерка</w:t>
      </w:r>
      <w:proofErr w:type="spellEnd"/>
    </w:p>
    <w:p w:rsidR="00175A5B" w:rsidRPr="00A46D76" w:rsidRDefault="00175A5B" w:rsidP="00175A5B">
      <w:pPr>
        <w:pStyle w:val="aa"/>
        <w:ind w:left="0"/>
        <w:rPr>
          <w:rFonts w:cstheme="minorHAnsi"/>
          <w:sz w:val="24"/>
          <w:szCs w:val="24"/>
        </w:rPr>
      </w:pPr>
      <w:r w:rsidRPr="00A46D76">
        <w:rPr>
          <w:rFonts w:cstheme="minorHAnsi"/>
          <w:sz w:val="24"/>
          <w:szCs w:val="24"/>
        </w:rPr>
        <w:t>Вы привлекаете клиента —&gt; передаете его нам -&gt; мы отчисляем ежемесячную комиссию.</w:t>
      </w:r>
    </w:p>
    <w:p w:rsidR="00A46D76" w:rsidRPr="00A46D76" w:rsidRDefault="00A46D76" w:rsidP="00175A5B">
      <w:pPr>
        <w:rPr>
          <w:rFonts w:asciiTheme="minorHAnsi" w:hAnsiTheme="minorHAnsi" w:cstheme="minorHAnsi"/>
          <w:sz w:val="24"/>
          <w:szCs w:val="24"/>
        </w:rPr>
      </w:pPr>
    </w:p>
    <w:p w:rsidR="00175A5B" w:rsidRPr="0032108E" w:rsidRDefault="00A46D76" w:rsidP="00175A5B">
      <w:pPr>
        <w:rPr>
          <w:rFonts w:asciiTheme="minorHAnsi" w:hAnsiTheme="minorHAnsi" w:cstheme="minorHAnsi"/>
          <w:sz w:val="24"/>
          <w:szCs w:val="24"/>
          <w:u w:val="single"/>
        </w:rPr>
      </w:pPr>
      <w:r w:rsidRPr="0032108E">
        <w:rPr>
          <w:rFonts w:asciiTheme="minorHAnsi" w:hAnsiTheme="minorHAnsi" w:cstheme="minorHAnsi"/>
          <w:sz w:val="24"/>
          <w:szCs w:val="24"/>
          <w:u w:val="single"/>
        </w:rPr>
        <w:t>Если предложение заинтересовало Вас:</w:t>
      </w:r>
    </w:p>
    <w:p w:rsidR="00175A5B" w:rsidRPr="00A46D76" w:rsidRDefault="00175A5B" w:rsidP="00175A5B">
      <w:pPr>
        <w:rPr>
          <w:rFonts w:asciiTheme="minorHAnsi" w:hAnsiTheme="minorHAnsi" w:cstheme="minorHAnsi"/>
          <w:sz w:val="24"/>
          <w:szCs w:val="24"/>
        </w:rPr>
      </w:pPr>
      <w:r w:rsidRPr="00A46D76">
        <w:rPr>
          <w:rFonts w:asciiTheme="minorHAnsi" w:hAnsiTheme="minorHAnsi" w:cstheme="minorHAnsi"/>
          <w:sz w:val="24"/>
          <w:szCs w:val="24"/>
        </w:rPr>
        <w:t>Тел: (</w:t>
      </w:r>
      <w:proofErr w:type="spellStart"/>
      <w:r w:rsidRPr="00A46D76">
        <w:rPr>
          <w:rFonts w:asciiTheme="minorHAnsi" w:hAnsiTheme="minorHAnsi" w:cstheme="minorHAnsi"/>
          <w:sz w:val="24"/>
          <w:szCs w:val="24"/>
          <w:lang w:val="en-US"/>
        </w:rPr>
        <w:t>WhatsApp</w:t>
      </w:r>
      <w:proofErr w:type="spellEnd"/>
      <w:r w:rsidRPr="00A46D76">
        <w:rPr>
          <w:rFonts w:asciiTheme="minorHAnsi" w:hAnsiTheme="minorHAnsi" w:cstheme="minorHAnsi"/>
          <w:sz w:val="24"/>
          <w:szCs w:val="24"/>
        </w:rPr>
        <w:t xml:space="preserve">, </w:t>
      </w:r>
      <w:r w:rsidRPr="00A46D76">
        <w:rPr>
          <w:rFonts w:asciiTheme="minorHAnsi" w:hAnsiTheme="minorHAnsi" w:cstheme="minorHAnsi"/>
          <w:sz w:val="24"/>
          <w:szCs w:val="24"/>
          <w:lang w:val="en-US"/>
        </w:rPr>
        <w:t>Telegram</w:t>
      </w:r>
      <w:r w:rsidRPr="00A46D76">
        <w:rPr>
          <w:rFonts w:asciiTheme="minorHAnsi" w:hAnsiTheme="minorHAnsi" w:cstheme="minorHAnsi"/>
          <w:sz w:val="24"/>
          <w:szCs w:val="24"/>
        </w:rPr>
        <w:t>): +7 920</w:t>
      </w:r>
      <w:r w:rsidRPr="00A46D76">
        <w:rPr>
          <w:rFonts w:asciiTheme="minorHAnsi" w:hAnsiTheme="minorHAnsi" w:cstheme="minorHAnsi"/>
          <w:sz w:val="24"/>
          <w:szCs w:val="24"/>
          <w:lang w:val="en-US"/>
        </w:rPr>
        <w:t> </w:t>
      </w:r>
      <w:r w:rsidRPr="00A46D76">
        <w:rPr>
          <w:rFonts w:asciiTheme="minorHAnsi" w:hAnsiTheme="minorHAnsi" w:cstheme="minorHAnsi"/>
          <w:sz w:val="24"/>
          <w:szCs w:val="24"/>
        </w:rPr>
        <w:t>486 48 31</w:t>
      </w:r>
    </w:p>
    <w:p w:rsidR="00175A5B" w:rsidRPr="00A46D76" w:rsidRDefault="00175A5B" w:rsidP="00175A5B">
      <w:pPr>
        <w:rPr>
          <w:rFonts w:asciiTheme="minorHAnsi" w:hAnsiTheme="minorHAnsi" w:cstheme="minorHAnsi"/>
          <w:sz w:val="24"/>
          <w:szCs w:val="24"/>
          <w:lang w:val="en-US"/>
        </w:rPr>
      </w:pPr>
      <w:r w:rsidRPr="00A46D76">
        <w:rPr>
          <w:rFonts w:asciiTheme="minorHAnsi" w:hAnsiTheme="minorHAnsi" w:cstheme="minorHAnsi"/>
          <w:sz w:val="24"/>
          <w:szCs w:val="24"/>
          <w:lang w:val="en-US"/>
        </w:rPr>
        <w:t xml:space="preserve">E-mail: </w:t>
      </w:r>
      <w:hyperlink r:id="rId8" w:history="1">
        <w:r w:rsidRPr="00A46D76">
          <w:rPr>
            <w:rStyle w:val="ac"/>
            <w:rFonts w:asciiTheme="minorHAnsi" w:hAnsiTheme="minorHAnsi" w:cstheme="minorHAnsi"/>
            <w:sz w:val="24"/>
            <w:szCs w:val="24"/>
            <w:lang w:val="en-US"/>
          </w:rPr>
          <w:t>ti@n-2-a.ru</w:t>
        </w:r>
      </w:hyperlink>
      <w:bookmarkStart w:id="0" w:name="_GoBack"/>
      <w:bookmarkEnd w:id="0"/>
    </w:p>
    <w:p w:rsidR="00EE64E0" w:rsidRPr="00A46D76" w:rsidRDefault="00EE64E0" w:rsidP="00EE64E0">
      <w:pPr>
        <w:rPr>
          <w:rFonts w:asciiTheme="minorHAnsi" w:hAnsiTheme="minorHAnsi" w:cstheme="minorHAnsi"/>
          <w:sz w:val="24"/>
          <w:szCs w:val="24"/>
        </w:rPr>
      </w:pPr>
      <w:r w:rsidRPr="00A46D76">
        <w:rPr>
          <w:rFonts w:asciiTheme="minorHAnsi" w:hAnsiTheme="minorHAnsi" w:cstheme="minorHAnsi"/>
          <w:sz w:val="24"/>
          <w:szCs w:val="24"/>
        </w:rPr>
        <w:t xml:space="preserve">Сайт: </w:t>
      </w:r>
      <w:hyperlink r:id="rId9" w:history="1">
        <w:r w:rsidRPr="00A46D76">
          <w:rPr>
            <w:rStyle w:val="ac"/>
            <w:rFonts w:asciiTheme="minorHAnsi" w:hAnsiTheme="minorHAnsi" w:cstheme="minorHAnsi"/>
            <w:sz w:val="24"/>
            <w:szCs w:val="24"/>
            <w:lang w:val="en-US"/>
          </w:rPr>
          <w:t>http</w:t>
        </w:r>
        <w:r w:rsidRPr="00A46D76">
          <w:rPr>
            <w:rStyle w:val="ac"/>
            <w:rFonts w:asciiTheme="minorHAnsi" w:hAnsiTheme="minorHAnsi" w:cstheme="minorHAnsi"/>
            <w:sz w:val="24"/>
            <w:szCs w:val="24"/>
          </w:rPr>
          <w:t>://</w:t>
        </w:r>
        <w:r w:rsidRPr="00A46D76">
          <w:rPr>
            <w:rStyle w:val="ac"/>
            <w:rFonts w:asciiTheme="minorHAnsi" w:hAnsiTheme="minorHAnsi" w:cstheme="minorHAnsi"/>
            <w:sz w:val="24"/>
            <w:szCs w:val="24"/>
            <w:lang w:val="en-US"/>
          </w:rPr>
          <w:t>n</w:t>
        </w:r>
        <w:r w:rsidRPr="00A46D76">
          <w:rPr>
            <w:rStyle w:val="ac"/>
            <w:rFonts w:asciiTheme="minorHAnsi" w:hAnsiTheme="minorHAnsi" w:cstheme="minorHAnsi"/>
            <w:sz w:val="24"/>
            <w:szCs w:val="24"/>
          </w:rPr>
          <w:t>-2-</w:t>
        </w:r>
        <w:r w:rsidRPr="00A46D76">
          <w:rPr>
            <w:rStyle w:val="ac"/>
            <w:rFonts w:asciiTheme="minorHAnsi" w:hAnsiTheme="minorHAnsi" w:cstheme="minorHAnsi"/>
            <w:sz w:val="24"/>
            <w:szCs w:val="24"/>
            <w:lang w:val="en-US"/>
          </w:rPr>
          <w:t>a</w:t>
        </w:r>
        <w:r w:rsidRPr="00A46D76">
          <w:rPr>
            <w:rStyle w:val="ac"/>
            <w:rFonts w:asciiTheme="minorHAnsi" w:hAnsiTheme="minorHAnsi" w:cstheme="minorHAnsi"/>
            <w:sz w:val="24"/>
            <w:szCs w:val="24"/>
          </w:rPr>
          <w:t>.</w:t>
        </w:r>
        <w:proofErr w:type="spellStart"/>
        <w:r w:rsidRPr="00A46D76">
          <w:rPr>
            <w:rStyle w:val="ac"/>
            <w:rFonts w:asciiTheme="minorHAnsi" w:hAnsiTheme="minorHAnsi" w:cstheme="minorHAnsi"/>
            <w:sz w:val="24"/>
            <w:szCs w:val="24"/>
            <w:lang w:val="en-US"/>
          </w:rPr>
          <w:t>ru</w:t>
        </w:r>
        <w:proofErr w:type="spellEnd"/>
        <w:r w:rsidRPr="00A46D76">
          <w:rPr>
            <w:rStyle w:val="ac"/>
            <w:rFonts w:asciiTheme="minorHAnsi" w:hAnsiTheme="minorHAnsi" w:cstheme="minorHAnsi"/>
            <w:sz w:val="24"/>
            <w:szCs w:val="24"/>
          </w:rPr>
          <w:t>/</w:t>
        </w:r>
      </w:hyperlink>
    </w:p>
    <w:p w:rsidR="00175A5B" w:rsidRPr="00A46D76" w:rsidRDefault="00175A5B" w:rsidP="00175A5B">
      <w:pPr>
        <w:rPr>
          <w:rFonts w:asciiTheme="minorHAnsi" w:hAnsiTheme="minorHAnsi" w:cstheme="minorHAnsi"/>
          <w:sz w:val="24"/>
          <w:szCs w:val="24"/>
        </w:rPr>
      </w:pPr>
      <w:r w:rsidRPr="00A46D76">
        <w:rPr>
          <w:rFonts w:asciiTheme="minorHAnsi" w:hAnsiTheme="minorHAnsi" w:cstheme="minorHAnsi"/>
          <w:sz w:val="24"/>
          <w:szCs w:val="24"/>
        </w:rPr>
        <w:t>С уважением, Тимощук Игорь Евгеньевич</w:t>
      </w:r>
    </w:p>
    <w:p w:rsidR="00175A5B" w:rsidRPr="00175A5B" w:rsidRDefault="00175A5B" w:rsidP="00175A5B"/>
    <w:p w:rsidR="00BF5580" w:rsidRDefault="00BF5580" w:rsidP="00BF5580">
      <w:pPr>
        <w:pStyle w:val="aa"/>
        <w:ind w:left="-142"/>
      </w:pPr>
    </w:p>
    <w:p w:rsidR="00606CBB" w:rsidRDefault="00606CBB" w:rsidP="00606CBB">
      <w:pPr>
        <w:pStyle w:val="2"/>
        <w:jc w:val="center"/>
      </w:pPr>
      <w:r>
        <w:t>ПОРЯДОК РАБОТЫ ПРИ 1 СПОСОБЕ</w:t>
      </w:r>
    </w:p>
    <w:p w:rsidR="00606CBB" w:rsidRPr="006311F3" w:rsidRDefault="00606CBB" w:rsidP="00606CBB">
      <w:pPr>
        <w:pStyle w:val="aa"/>
        <w:ind w:left="-142"/>
        <w:rPr>
          <w:rFonts w:cstheme="minorHAnsi"/>
        </w:rPr>
      </w:pPr>
      <w:r w:rsidRPr="006311F3">
        <w:rPr>
          <w:rFonts w:cstheme="minorHAnsi"/>
        </w:rPr>
        <w:t xml:space="preserve">С вами заключается договор подряда, по которому </w:t>
      </w:r>
      <w:r w:rsidRPr="006311F3">
        <w:rPr>
          <w:rFonts w:cstheme="minorHAnsi"/>
          <w:u w:val="single"/>
        </w:rPr>
        <w:t>мы выполняем любые работы</w:t>
      </w:r>
      <w:r w:rsidRPr="006311F3">
        <w:rPr>
          <w:rFonts w:cstheme="minorHAnsi"/>
        </w:rPr>
        <w:t xml:space="preserve"> из предлагаемого выше перечня под вашим брендом. Допустимо участие наших специалистов в общении с вашими клиентами от вашего имени.</w:t>
      </w:r>
    </w:p>
    <w:p w:rsidR="00606CBB" w:rsidRPr="006311F3" w:rsidRDefault="00606CBB" w:rsidP="00606CBB">
      <w:pPr>
        <w:pStyle w:val="aa"/>
        <w:ind w:left="-142"/>
        <w:rPr>
          <w:rFonts w:cstheme="minorHAnsi"/>
        </w:rPr>
      </w:pPr>
    </w:p>
    <w:p w:rsidR="00606CBB" w:rsidRPr="006311F3" w:rsidRDefault="00606CBB" w:rsidP="00606CBB">
      <w:pPr>
        <w:pStyle w:val="aa"/>
        <w:numPr>
          <w:ilvl w:val="0"/>
          <w:numId w:val="1"/>
        </w:numPr>
        <w:rPr>
          <w:rFonts w:cstheme="minorHAnsi"/>
        </w:rPr>
      </w:pPr>
      <w:r w:rsidRPr="006311F3">
        <w:rPr>
          <w:rFonts w:cstheme="minorHAnsi"/>
          <w:b/>
        </w:rPr>
        <w:t>Тарифы на услуги</w:t>
      </w:r>
      <w:r w:rsidRPr="006311F3">
        <w:rPr>
          <w:rFonts w:cstheme="minorHAnsi"/>
        </w:rPr>
        <w:t xml:space="preserve"> </w:t>
      </w:r>
      <w:r w:rsidRPr="006311F3">
        <w:rPr>
          <w:rFonts w:cstheme="minorHAnsi"/>
          <w:b/>
          <w:lang w:val="en-US"/>
        </w:rPr>
        <w:t>SEO</w:t>
      </w:r>
      <w:r w:rsidRPr="006311F3">
        <w:rPr>
          <w:rFonts w:cstheme="minorHAnsi"/>
        </w:rPr>
        <w:t xml:space="preserve"> (по позициям все тарифы, по трафику только тариф </w:t>
      </w:r>
      <w:proofErr w:type="spellStart"/>
      <w:r w:rsidRPr="006311F3">
        <w:rPr>
          <w:rFonts w:cstheme="minorHAnsi"/>
        </w:rPr>
        <w:t>Individual</w:t>
      </w:r>
      <w:proofErr w:type="spellEnd"/>
      <w:r w:rsidRPr="006311F3">
        <w:rPr>
          <w:rFonts w:cstheme="minorHAnsi"/>
        </w:rPr>
        <w:t xml:space="preserve"> и </w:t>
      </w:r>
      <w:proofErr w:type="spellStart"/>
      <w:r w:rsidRPr="006311F3">
        <w:rPr>
          <w:rFonts w:cstheme="minorHAnsi"/>
          <w:lang w:val="en-US"/>
        </w:rPr>
        <w:t>Profi</w:t>
      </w:r>
      <w:proofErr w:type="spellEnd"/>
      <w:r w:rsidRPr="006311F3">
        <w:rPr>
          <w:rFonts w:cstheme="minorHAnsi"/>
        </w:rPr>
        <w:t>)</w:t>
      </w:r>
    </w:p>
    <w:p w:rsidR="00606CBB" w:rsidRPr="006311F3" w:rsidRDefault="00606CBB" w:rsidP="00606CBB">
      <w:pPr>
        <w:pStyle w:val="aa"/>
        <w:ind w:left="218"/>
        <w:rPr>
          <w:rFonts w:cstheme="minorHAnsi"/>
        </w:rPr>
      </w:pPr>
    </w:p>
    <w:p w:rsidR="00606CBB" w:rsidRPr="006311F3" w:rsidRDefault="00606CBB" w:rsidP="00606CBB">
      <w:pPr>
        <w:pStyle w:val="aa"/>
        <w:ind w:left="218"/>
        <w:rPr>
          <w:rFonts w:cstheme="minorHAnsi"/>
          <w:b/>
        </w:rPr>
      </w:pPr>
      <w:r w:rsidRPr="006311F3">
        <w:rPr>
          <w:rFonts w:cstheme="minorHAnsi"/>
          <w:b/>
          <w:lang w:val="en-US"/>
        </w:rPr>
        <w:t>Individual</w:t>
      </w:r>
      <w:r w:rsidRPr="006311F3">
        <w:rPr>
          <w:rFonts w:cstheme="minorHAnsi"/>
          <w:b/>
        </w:rPr>
        <w:t xml:space="preserve"> </w:t>
      </w:r>
      <w:r w:rsidRPr="006311F3">
        <w:rPr>
          <w:rFonts w:cstheme="minorHAnsi"/>
          <w:b/>
          <w:lang w:val="en-US"/>
        </w:rPr>
        <w:t>SEO</w:t>
      </w:r>
    </w:p>
    <w:p w:rsidR="00606CBB" w:rsidRPr="006311F3" w:rsidRDefault="00606CBB" w:rsidP="00606CBB">
      <w:pPr>
        <w:pStyle w:val="aa"/>
        <w:ind w:left="-142"/>
        <w:rPr>
          <w:rFonts w:cstheme="minorHAnsi"/>
        </w:rPr>
      </w:pPr>
    </w:p>
    <w:tbl>
      <w:tblPr>
        <w:tblW w:w="9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07341C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7341C" w:rsidRPr="00DF463E" w:rsidRDefault="0007341C" w:rsidP="00DF463E">
            <w:pPr>
              <w:pStyle w:val="aa"/>
              <w:ind w:left="0"/>
              <w:rPr>
                <w:rFonts w:cstheme="minorHAnsi"/>
                <w:b/>
              </w:rPr>
            </w:pPr>
            <w:r w:rsidRPr="00DF463E">
              <w:rPr>
                <w:rFonts w:cstheme="minorHAnsi"/>
                <w:b/>
              </w:rPr>
              <w:t>Подразумеваются любые индивидуальные условия</w:t>
            </w:r>
          </w:p>
        </w:tc>
      </w:tr>
      <w:tr w:rsidR="0007341C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7341C" w:rsidRPr="006311F3" w:rsidRDefault="0007341C" w:rsidP="00DF463E">
            <w:pPr>
              <w:pStyle w:val="aa"/>
              <w:ind w:left="0"/>
              <w:rPr>
                <w:rFonts w:cstheme="minorHAnsi"/>
                <w:i/>
              </w:rPr>
            </w:pPr>
            <w:r w:rsidRPr="006311F3">
              <w:rPr>
                <w:rFonts w:cstheme="minorHAnsi"/>
                <w:i/>
              </w:rPr>
              <w:t>Пример:</w:t>
            </w:r>
          </w:p>
          <w:p w:rsidR="0007341C" w:rsidRPr="006311F3" w:rsidRDefault="00DF463E" w:rsidP="00DF463E">
            <w:pPr>
              <w:pStyle w:val="a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07341C" w:rsidRPr="006311F3">
              <w:rPr>
                <w:rFonts w:cstheme="minorHAnsi"/>
              </w:rPr>
              <w:t>разработка индивидуальной стратегии продвижения и работу по ней;</w:t>
            </w:r>
          </w:p>
          <w:p w:rsidR="0007341C" w:rsidRPr="006311F3" w:rsidRDefault="00DF463E" w:rsidP="00DF463E">
            <w:pPr>
              <w:pStyle w:val="a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07341C" w:rsidRPr="006311F3">
              <w:rPr>
                <w:rFonts w:cstheme="minorHAnsi"/>
              </w:rPr>
              <w:t xml:space="preserve">применение нескольких моделей </w:t>
            </w:r>
            <w:r w:rsidR="0007341C" w:rsidRPr="006311F3">
              <w:rPr>
                <w:rFonts w:cstheme="minorHAnsi"/>
                <w:lang w:val="en-US"/>
              </w:rPr>
              <w:t>KPI</w:t>
            </w:r>
            <w:r w:rsidR="0007341C" w:rsidRPr="006311F3">
              <w:rPr>
                <w:rFonts w:cstheme="minorHAnsi"/>
              </w:rPr>
              <w:t xml:space="preserve"> для отслеживания результата;</w:t>
            </w:r>
          </w:p>
          <w:p w:rsidR="0007341C" w:rsidRPr="006311F3" w:rsidRDefault="00DF463E" w:rsidP="00DF463E">
            <w:pPr>
              <w:pStyle w:val="aa"/>
              <w:ind w:left="0"/>
              <w:rPr>
                <w:rFonts w:eastAsia="Times New Roman" w:cstheme="minorHAnsi"/>
                <w:color w:val="000000"/>
                <w:lang w:eastAsia="ru-RU"/>
              </w:rPr>
            </w:pPr>
            <w:r>
              <w:rPr>
                <w:rFonts w:cstheme="minorHAnsi"/>
              </w:rPr>
              <w:t xml:space="preserve">- </w:t>
            </w:r>
            <w:r w:rsidR="0007341C" w:rsidRPr="006311F3">
              <w:rPr>
                <w:rFonts w:cstheme="minorHAnsi"/>
              </w:rPr>
              <w:t>и иные индивидуальные условия.</w:t>
            </w:r>
          </w:p>
        </w:tc>
      </w:tr>
    </w:tbl>
    <w:p w:rsidR="00606CBB" w:rsidRPr="006311F3" w:rsidRDefault="00606CBB" w:rsidP="00606CBB">
      <w:pPr>
        <w:pStyle w:val="aa"/>
        <w:ind w:left="-142"/>
        <w:rPr>
          <w:rFonts w:cstheme="minorHAnsi"/>
          <w:i/>
        </w:rPr>
      </w:pPr>
    </w:p>
    <w:p w:rsidR="00606CBB" w:rsidRPr="006311F3" w:rsidRDefault="00606CBB" w:rsidP="00606CBB">
      <w:pPr>
        <w:pStyle w:val="aa"/>
        <w:ind w:left="-142"/>
        <w:rPr>
          <w:rFonts w:cstheme="minorHAnsi"/>
        </w:rPr>
      </w:pPr>
    </w:p>
    <w:p w:rsidR="00606CBB" w:rsidRPr="00606CBB" w:rsidRDefault="00606CBB" w:rsidP="00606CBB">
      <w:pPr>
        <w:pStyle w:val="aa"/>
        <w:ind w:left="218"/>
        <w:rPr>
          <w:rFonts w:cstheme="minorHAnsi"/>
          <w:b/>
        </w:rPr>
      </w:pPr>
      <w:r w:rsidRPr="006311F3">
        <w:rPr>
          <w:rFonts w:cstheme="minorHAnsi"/>
          <w:b/>
          <w:lang w:val="en-US"/>
        </w:rPr>
        <w:t>Lite</w:t>
      </w:r>
      <w:r w:rsidRPr="00606CBB">
        <w:rPr>
          <w:rFonts w:cstheme="minorHAnsi"/>
          <w:b/>
        </w:rPr>
        <w:t xml:space="preserve"> </w:t>
      </w:r>
      <w:r w:rsidRPr="006311F3">
        <w:rPr>
          <w:rFonts w:cstheme="minorHAnsi"/>
          <w:b/>
          <w:lang w:val="en-US"/>
        </w:rPr>
        <w:t>SEO</w:t>
      </w:r>
    </w:p>
    <w:tbl>
      <w:tblPr>
        <w:tblW w:w="9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664"/>
        <w:gridCol w:w="823"/>
        <w:gridCol w:w="876"/>
        <w:gridCol w:w="550"/>
        <w:gridCol w:w="1870"/>
        <w:gridCol w:w="3818"/>
      </w:tblGrid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  <w:t>SEO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  <w:t>Ссылки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  <w:t>Контент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  <w:t>ТП</w:t>
            </w:r>
          </w:p>
        </w:tc>
        <w:tc>
          <w:tcPr>
            <w:tcW w:w="18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  <w:t>Итог</w:t>
            </w:r>
          </w:p>
        </w:tc>
        <w:tc>
          <w:tcPr>
            <w:tcW w:w="38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9EC9F8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  <w:t>Бонусные работы: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Работа над 5 группами запросов или 50 запросами с более 5 групп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19000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Весь перечень работ по SEO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17500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Техническая поддержка (5 ч./ежемесячно), а 1 и 2 месяц (7 ч.)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17000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Ежемесячное контентное развитие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17000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Размещение пресс-релизов 2 раза в год + рассылка по 500 СМИ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17000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Ежемесячная работа с форумами по тематике (с 4 месяца)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17000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Квартальная отчетность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18000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17000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18000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18000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18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18000</w:t>
            </w:r>
          </w:p>
        </w:tc>
        <w:tc>
          <w:tcPr>
            <w:tcW w:w="38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</w:p>
        </w:tc>
      </w:tr>
    </w:tbl>
    <w:p w:rsidR="00606CBB" w:rsidRPr="006311F3" w:rsidRDefault="00606CBB" w:rsidP="00606CBB">
      <w:pPr>
        <w:pStyle w:val="aa"/>
        <w:ind w:left="218"/>
        <w:rPr>
          <w:rFonts w:cstheme="minorHAnsi"/>
          <w:b/>
          <w:lang w:val="en-US"/>
        </w:rPr>
      </w:pPr>
    </w:p>
    <w:p w:rsidR="00606CBB" w:rsidRPr="006311F3" w:rsidRDefault="00606CBB" w:rsidP="00606CBB">
      <w:pPr>
        <w:pStyle w:val="aa"/>
        <w:ind w:left="218"/>
        <w:rPr>
          <w:rFonts w:cstheme="minorHAnsi"/>
          <w:b/>
          <w:lang w:val="en-US"/>
        </w:rPr>
      </w:pPr>
    </w:p>
    <w:p w:rsidR="00606CBB" w:rsidRPr="006311F3" w:rsidRDefault="00606CBB" w:rsidP="00606CBB">
      <w:pPr>
        <w:pStyle w:val="aa"/>
        <w:ind w:left="218"/>
        <w:rPr>
          <w:rFonts w:cstheme="minorHAnsi"/>
          <w:b/>
          <w:lang w:val="en-US"/>
        </w:rPr>
      </w:pPr>
      <w:r w:rsidRPr="006311F3">
        <w:rPr>
          <w:rFonts w:cstheme="minorHAnsi"/>
          <w:b/>
          <w:lang w:val="en-US"/>
        </w:rPr>
        <w:t>Optima SEO</w:t>
      </w:r>
    </w:p>
    <w:tbl>
      <w:tblPr>
        <w:tblW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648"/>
        <w:gridCol w:w="803"/>
        <w:gridCol w:w="855"/>
        <w:gridCol w:w="718"/>
        <w:gridCol w:w="537"/>
        <w:gridCol w:w="648"/>
        <w:gridCol w:w="4690"/>
      </w:tblGrid>
      <w:tr w:rsidR="00606CBB" w:rsidRPr="006311F3" w:rsidTr="00175A5B">
        <w:trPr>
          <w:trHeight w:val="315"/>
        </w:trPr>
        <w:tc>
          <w:tcPr>
            <w:tcW w:w="0" w:type="auto"/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Месяц</w:t>
            </w:r>
          </w:p>
        </w:tc>
        <w:tc>
          <w:tcPr>
            <w:tcW w:w="0" w:type="auto"/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SEO</w:t>
            </w:r>
          </w:p>
        </w:tc>
        <w:tc>
          <w:tcPr>
            <w:tcW w:w="0" w:type="auto"/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Ссылки</w:t>
            </w:r>
          </w:p>
        </w:tc>
        <w:tc>
          <w:tcPr>
            <w:tcW w:w="0" w:type="auto"/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Контент</w:t>
            </w:r>
          </w:p>
        </w:tc>
        <w:tc>
          <w:tcPr>
            <w:tcW w:w="0" w:type="auto"/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Статьи</w:t>
            </w:r>
          </w:p>
        </w:tc>
        <w:tc>
          <w:tcPr>
            <w:tcW w:w="0" w:type="auto"/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ТП</w:t>
            </w:r>
          </w:p>
        </w:tc>
        <w:tc>
          <w:tcPr>
            <w:tcW w:w="0" w:type="auto"/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Итог</w:t>
            </w:r>
          </w:p>
        </w:tc>
        <w:tc>
          <w:tcPr>
            <w:tcW w:w="0" w:type="auto"/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Работы: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18050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8000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33550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Работа над 10 группами запросов или 150 запросами с более 10 групп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17850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6000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31350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Весь перечень работ по SEO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27500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Техническая поддержка (10 ч./ежемесячно)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17420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2200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26620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Ежемесячное написание профессиональных тематических статей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17400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26400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Ежемесячное контентное развитие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17450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26950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Размещение пресс-релизов 3 раза в год + рассылка по 500 СМИ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27500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Ежемесячная работа с форумами по тематике (с 3 месяца)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27500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• Ежемесячная отчетность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27500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27500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17600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4000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28600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17550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3500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</w:t>
            </w:r>
          </w:p>
        </w:tc>
        <w:tc>
          <w:tcPr>
            <w:tcW w:w="0" w:type="auto"/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28050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</w:tbl>
    <w:p w:rsidR="00606CBB" w:rsidRPr="006311F3" w:rsidRDefault="00606CBB" w:rsidP="00606CBB">
      <w:pPr>
        <w:rPr>
          <w:rFonts w:asciiTheme="minorHAnsi" w:hAnsiTheme="minorHAnsi" w:cstheme="minorHAnsi"/>
        </w:rPr>
      </w:pPr>
    </w:p>
    <w:p w:rsidR="00606CBB" w:rsidRPr="006311F3" w:rsidRDefault="00606CBB" w:rsidP="00606CBB">
      <w:pPr>
        <w:rPr>
          <w:rFonts w:asciiTheme="minorHAnsi" w:hAnsiTheme="minorHAnsi" w:cstheme="minorHAnsi"/>
        </w:rPr>
      </w:pPr>
    </w:p>
    <w:p w:rsidR="00606CBB" w:rsidRPr="006311F3" w:rsidRDefault="00606CBB" w:rsidP="00606CBB">
      <w:pPr>
        <w:pStyle w:val="aa"/>
        <w:ind w:left="218"/>
        <w:rPr>
          <w:rFonts w:cstheme="minorHAnsi"/>
          <w:b/>
          <w:lang w:val="en-US"/>
        </w:rPr>
      </w:pPr>
      <w:r w:rsidRPr="006311F3">
        <w:rPr>
          <w:rFonts w:cstheme="minorHAnsi"/>
          <w:b/>
          <w:lang w:val="en-US"/>
        </w:rPr>
        <w:t>Prof SEO</w:t>
      </w:r>
    </w:p>
    <w:tbl>
      <w:tblPr>
        <w:tblW w:w="9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648"/>
        <w:gridCol w:w="803"/>
        <w:gridCol w:w="855"/>
        <w:gridCol w:w="718"/>
        <w:gridCol w:w="1009"/>
        <w:gridCol w:w="648"/>
        <w:gridCol w:w="648"/>
        <w:gridCol w:w="3291"/>
      </w:tblGrid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SEO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Ссылки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Контент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Статьи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Пресс-релизы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ТП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Итог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Работы: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57200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Неограниченное кол-во запросов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49500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Весь перечень работ по SEO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49500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Техническая поддержка (25 ч./ежемесячно)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46750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Ежемесячное написание профессиональных тематических статей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29550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Ежемесячное контентное развитие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47300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Размещение пресс-релизов 6 раза в год + рассылка по 2000 СМИ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Ежемесячная работа с форумами по тематике (с 3 месяца)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47850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• Ежемесячная отчетность</w:t>
            </w: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29650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51150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48400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51700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  <w:tr w:rsidR="00606CBB" w:rsidRPr="006311F3" w:rsidTr="00175A5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29450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48950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</w:p>
        </w:tc>
      </w:tr>
    </w:tbl>
    <w:p w:rsidR="00606CBB" w:rsidRPr="006311F3" w:rsidRDefault="00606CBB" w:rsidP="00606CBB">
      <w:pPr>
        <w:pStyle w:val="aa"/>
        <w:ind w:left="218"/>
        <w:rPr>
          <w:rFonts w:cstheme="minorHAnsi"/>
          <w:b/>
          <w:lang w:val="en-US"/>
        </w:rPr>
      </w:pPr>
    </w:p>
    <w:p w:rsidR="00606CBB" w:rsidRPr="006311F3" w:rsidRDefault="00606CBB" w:rsidP="00606CBB">
      <w:pPr>
        <w:pStyle w:val="aa"/>
        <w:numPr>
          <w:ilvl w:val="0"/>
          <w:numId w:val="1"/>
        </w:numPr>
        <w:rPr>
          <w:rFonts w:cstheme="minorHAnsi"/>
          <w:b/>
        </w:rPr>
      </w:pPr>
      <w:r w:rsidRPr="006311F3">
        <w:rPr>
          <w:rFonts w:cstheme="minorHAnsi"/>
          <w:b/>
        </w:rPr>
        <w:t>Тарифы на услуги Технической поддержки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0"/>
        <w:gridCol w:w="1232"/>
        <w:gridCol w:w="2330"/>
      </w:tblGrid>
      <w:tr w:rsidR="00606CBB" w:rsidRPr="006311F3" w:rsidTr="00175A5B">
        <w:trPr>
          <w:trHeight w:val="315"/>
        </w:trPr>
        <w:tc>
          <w:tcPr>
            <w:tcW w:w="31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ru-RU"/>
              </w:rPr>
              <w:t>Название</w:t>
            </w:r>
          </w:p>
        </w:tc>
        <w:tc>
          <w:tcPr>
            <w:tcW w:w="64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Часы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EC9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b/>
                <w:bCs/>
                <w:lang w:eastAsia="ru-RU"/>
              </w:rPr>
              <w:t>Стоимость</w:t>
            </w:r>
          </w:p>
        </w:tc>
      </w:tr>
      <w:tr w:rsidR="00606CBB" w:rsidRPr="006311F3" w:rsidTr="00175A5B">
        <w:trPr>
          <w:trHeight w:val="315"/>
        </w:trPr>
        <w:tc>
          <w:tcPr>
            <w:tcW w:w="3149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SEO* «Базовый»</w:t>
            </w:r>
          </w:p>
        </w:tc>
        <w:tc>
          <w:tcPr>
            <w:tcW w:w="64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 ч.</w:t>
            </w:r>
          </w:p>
        </w:tc>
        <w:tc>
          <w:tcPr>
            <w:tcW w:w="1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</w:t>
            </w:r>
          </w:p>
        </w:tc>
      </w:tr>
      <w:tr w:rsidR="00606CBB" w:rsidRPr="006311F3" w:rsidTr="00175A5B">
        <w:trPr>
          <w:trHeight w:val="315"/>
        </w:trPr>
        <w:tc>
          <w:tcPr>
            <w:tcW w:w="3149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SEO* «Стандарт»</w:t>
            </w:r>
          </w:p>
        </w:tc>
        <w:tc>
          <w:tcPr>
            <w:tcW w:w="64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 ч.</w:t>
            </w:r>
          </w:p>
        </w:tc>
        <w:tc>
          <w:tcPr>
            <w:tcW w:w="1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5000</w:t>
            </w:r>
          </w:p>
        </w:tc>
      </w:tr>
      <w:tr w:rsidR="00606CBB" w:rsidRPr="006311F3" w:rsidTr="00175A5B">
        <w:trPr>
          <w:trHeight w:val="315"/>
        </w:trPr>
        <w:tc>
          <w:tcPr>
            <w:tcW w:w="3149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SEO* «Профессионал»</w:t>
            </w:r>
          </w:p>
        </w:tc>
        <w:tc>
          <w:tcPr>
            <w:tcW w:w="64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25 ч.</w:t>
            </w:r>
          </w:p>
        </w:tc>
        <w:tc>
          <w:tcPr>
            <w:tcW w:w="1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10000</w:t>
            </w:r>
          </w:p>
        </w:tc>
      </w:tr>
      <w:tr w:rsidR="00606CBB" w:rsidRPr="006311F3" w:rsidTr="00175A5B">
        <w:trPr>
          <w:trHeight w:val="315"/>
        </w:trPr>
        <w:tc>
          <w:tcPr>
            <w:tcW w:w="3149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proofErr w:type="spellStart"/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Web</w:t>
            </w:r>
            <w:proofErr w:type="spellEnd"/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-мастер** «Стандарт»</w:t>
            </w:r>
          </w:p>
        </w:tc>
        <w:tc>
          <w:tcPr>
            <w:tcW w:w="64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45 ч.</w:t>
            </w:r>
          </w:p>
        </w:tc>
        <w:tc>
          <w:tcPr>
            <w:tcW w:w="1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20000</w:t>
            </w:r>
          </w:p>
        </w:tc>
      </w:tr>
      <w:tr w:rsidR="00606CBB" w:rsidRPr="006311F3" w:rsidTr="00175A5B">
        <w:trPr>
          <w:trHeight w:val="315"/>
        </w:trPr>
        <w:tc>
          <w:tcPr>
            <w:tcW w:w="3149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ru-RU"/>
              </w:rPr>
            </w:pPr>
            <w:proofErr w:type="spellStart"/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Web</w:t>
            </w:r>
            <w:proofErr w:type="spellEnd"/>
            <w:r w:rsidRPr="006311F3">
              <w:rPr>
                <w:rFonts w:asciiTheme="minorHAnsi" w:eastAsia="Times New Roman" w:hAnsiTheme="minorHAnsi" w:cstheme="minorHAnsi"/>
                <w:color w:val="000000"/>
                <w:lang w:eastAsia="ru-RU"/>
              </w:rPr>
              <w:t>-мастер** «Профессионал»</w:t>
            </w:r>
          </w:p>
        </w:tc>
        <w:tc>
          <w:tcPr>
            <w:tcW w:w="64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65 ч.</w:t>
            </w:r>
          </w:p>
        </w:tc>
        <w:tc>
          <w:tcPr>
            <w:tcW w:w="121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6CBB" w:rsidRPr="006311F3" w:rsidRDefault="00606CBB" w:rsidP="00175A5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ru-RU"/>
              </w:rPr>
            </w:pPr>
            <w:r w:rsidRPr="006311F3">
              <w:rPr>
                <w:rFonts w:asciiTheme="minorHAnsi" w:eastAsia="Times New Roman" w:hAnsiTheme="minorHAnsi" w:cstheme="minorHAnsi"/>
                <w:lang w:eastAsia="ru-RU"/>
              </w:rPr>
              <w:t>30000</w:t>
            </w:r>
          </w:p>
        </w:tc>
      </w:tr>
    </w:tbl>
    <w:p w:rsidR="00606CBB" w:rsidRPr="006311F3" w:rsidRDefault="00606CBB" w:rsidP="00606CBB">
      <w:pPr>
        <w:pStyle w:val="aa"/>
        <w:ind w:left="-142"/>
        <w:rPr>
          <w:rFonts w:cstheme="minorHAnsi"/>
        </w:rPr>
      </w:pPr>
    </w:p>
    <w:p w:rsidR="00606CBB" w:rsidRPr="006311F3" w:rsidRDefault="00606CBB" w:rsidP="00606CBB">
      <w:pPr>
        <w:pStyle w:val="aa"/>
        <w:ind w:left="-142"/>
        <w:rPr>
          <w:rFonts w:cstheme="minorHAnsi"/>
        </w:rPr>
      </w:pPr>
    </w:p>
    <w:p w:rsidR="00606CBB" w:rsidRPr="006311F3" w:rsidRDefault="00606CBB" w:rsidP="00606CBB">
      <w:pPr>
        <w:pStyle w:val="aa"/>
        <w:numPr>
          <w:ilvl w:val="0"/>
          <w:numId w:val="1"/>
        </w:numPr>
        <w:rPr>
          <w:rFonts w:cstheme="minorHAnsi"/>
          <w:b/>
        </w:rPr>
      </w:pPr>
      <w:r w:rsidRPr="006311F3">
        <w:rPr>
          <w:rFonts w:cstheme="minorHAnsi"/>
          <w:b/>
        </w:rPr>
        <w:t xml:space="preserve">Тарифы на услуги Разработки, Дизайна, Верстки </w:t>
      </w:r>
    </w:p>
    <w:p w:rsidR="00606CBB" w:rsidRPr="006311F3" w:rsidRDefault="00606CBB" w:rsidP="00606CBB">
      <w:pPr>
        <w:pStyle w:val="aa"/>
        <w:ind w:left="218"/>
        <w:rPr>
          <w:rFonts w:cstheme="minorHAnsi"/>
        </w:rPr>
      </w:pPr>
      <w:r w:rsidRPr="006311F3">
        <w:rPr>
          <w:rFonts w:cstheme="minorHAnsi"/>
        </w:rPr>
        <w:t>Стоимость и состав работ определить заранее невозможно. Перед заключением договора будет произведена оценка.</w:t>
      </w:r>
    </w:p>
    <w:p w:rsidR="00606CBB" w:rsidRPr="006311F3" w:rsidRDefault="00606CBB" w:rsidP="00606CBB">
      <w:pPr>
        <w:pStyle w:val="aa"/>
        <w:ind w:left="218"/>
        <w:rPr>
          <w:rFonts w:cstheme="minorHAnsi"/>
          <w:u w:val="single"/>
        </w:rPr>
      </w:pPr>
      <w:r w:rsidRPr="006311F3">
        <w:rPr>
          <w:rFonts w:cstheme="minorHAnsi"/>
          <w:u w:val="single"/>
        </w:rPr>
        <w:t>Ориентировочные цены от на страницах:</w:t>
      </w:r>
    </w:p>
    <w:p w:rsidR="00606CBB" w:rsidRPr="006311F3" w:rsidRDefault="00606CBB" w:rsidP="00606CBB">
      <w:pPr>
        <w:pStyle w:val="aa"/>
        <w:ind w:left="218"/>
        <w:rPr>
          <w:rFonts w:cstheme="minorHAnsi"/>
        </w:rPr>
      </w:pPr>
      <w:r w:rsidRPr="006311F3">
        <w:rPr>
          <w:rFonts w:cstheme="minorHAnsi"/>
        </w:rPr>
        <w:t xml:space="preserve">Дизайн </w:t>
      </w:r>
      <w:hyperlink r:id="rId10" w:anchor="all_services" w:history="1">
        <w:r w:rsidRPr="006311F3">
          <w:rPr>
            <w:rStyle w:val="ac"/>
            <w:rFonts w:cstheme="minorHAnsi"/>
          </w:rPr>
          <w:t>http://n-2-a.ru/services/?service_id=2#all_services</w:t>
        </w:r>
      </w:hyperlink>
    </w:p>
    <w:p w:rsidR="00606CBB" w:rsidRPr="006311F3" w:rsidRDefault="00606CBB" w:rsidP="00606CBB">
      <w:pPr>
        <w:pStyle w:val="aa"/>
        <w:ind w:left="218"/>
        <w:rPr>
          <w:rFonts w:cstheme="minorHAnsi"/>
        </w:rPr>
      </w:pPr>
      <w:r w:rsidRPr="006311F3">
        <w:rPr>
          <w:rFonts w:cstheme="minorHAnsi"/>
        </w:rPr>
        <w:t xml:space="preserve">Разработка </w:t>
      </w:r>
      <w:hyperlink r:id="rId11" w:anchor="all_services" w:history="1">
        <w:r w:rsidRPr="006311F3">
          <w:rPr>
            <w:rStyle w:val="ac"/>
            <w:rFonts w:cstheme="minorHAnsi"/>
          </w:rPr>
          <w:t>http://n-2-a.ru/services/?service_id=5#all_services</w:t>
        </w:r>
      </w:hyperlink>
    </w:p>
    <w:p w:rsidR="00606CBB" w:rsidRPr="006311F3" w:rsidRDefault="00606CBB" w:rsidP="00606CBB">
      <w:pPr>
        <w:pStyle w:val="aa"/>
        <w:ind w:left="218"/>
        <w:rPr>
          <w:rFonts w:cstheme="minorHAnsi"/>
        </w:rPr>
      </w:pPr>
      <w:r w:rsidRPr="006311F3">
        <w:rPr>
          <w:rFonts w:cstheme="minorHAnsi"/>
        </w:rPr>
        <w:t>Верстка http://n-2-a.ru/services/?service_id=4#all_services</w:t>
      </w:r>
    </w:p>
    <w:p w:rsidR="00606CBB" w:rsidRPr="006311F3" w:rsidRDefault="00606CBB" w:rsidP="00606CBB">
      <w:pPr>
        <w:pStyle w:val="aa"/>
        <w:ind w:left="-142"/>
        <w:rPr>
          <w:rFonts w:cstheme="minorHAnsi"/>
        </w:rPr>
      </w:pPr>
    </w:p>
    <w:p w:rsidR="00606CBB" w:rsidRPr="006311F3" w:rsidRDefault="00606CBB" w:rsidP="00606CBB">
      <w:pPr>
        <w:pStyle w:val="aa"/>
        <w:numPr>
          <w:ilvl w:val="0"/>
          <w:numId w:val="1"/>
        </w:numPr>
        <w:rPr>
          <w:rFonts w:cstheme="minorHAnsi"/>
          <w:b/>
        </w:rPr>
      </w:pPr>
      <w:r w:rsidRPr="006311F3">
        <w:rPr>
          <w:rFonts w:cstheme="minorHAnsi"/>
          <w:b/>
        </w:rPr>
        <w:t xml:space="preserve">Тарифы на услуги Аудита </w:t>
      </w:r>
    </w:p>
    <w:p w:rsidR="00606CBB" w:rsidRPr="006311F3" w:rsidRDefault="00606CBB" w:rsidP="00606CBB">
      <w:pPr>
        <w:ind w:left="284"/>
        <w:rPr>
          <w:rFonts w:asciiTheme="minorHAnsi" w:hAnsiTheme="minorHAnsi" w:cstheme="minorHAnsi"/>
        </w:rPr>
      </w:pPr>
      <w:r w:rsidRPr="006311F3">
        <w:rPr>
          <w:rFonts w:asciiTheme="minorHAnsi" w:hAnsiTheme="minorHAnsi" w:cstheme="minorHAnsi"/>
        </w:rPr>
        <w:t>Стоимость и состав работ определить заранее невозможно. Перед заключением договора будет произведена оценка.</w:t>
      </w:r>
    </w:p>
    <w:p w:rsidR="00606CBB" w:rsidRPr="006311F3" w:rsidRDefault="00606CBB" w:rsidP="00606CBB">
      <w:pPr>
        <w:ind w:left="284"/>
        <w:rPr>
          <w:rFonts w:asciiTheme="minorHAnsi" w:hAnsiTheme="minorHAnsi" w:cstheme="minorHAnsi"/>
          <w:u w:val="single"/>
        </w:rPr>
      </w:pPr>
      <w:r w:rsidRPr="006311F3">
        <w:rPr>
          <w:rFonts w:asciiTheme="minorHAnsi" w:hAnsiTheme="minorHAnsi" w:cstheme="minorHAnsi"/>
          <w:u w:val="single"/>
        </w:rPr>
        <w:t xml:space="preserve">Ориентировочные цены от на странице: </w:t>
      </w:r>
    </w:p>
    <w:p w:rsidR="00606CBB" w:rsidRPr="006311F3" w:rsidRDefault="00175A5B" w:rsidP="00606CBB">
      <w:pPr>
        <w:ind w:left="284"/>
        <w:rPr>
          <w:rFonts w:asciiTheme="minorHAnsi" w:hAnsiTheme="minorHAnsi" w:cstheme="minorHAnsi"/>
        </w:rPr>
      </w:pPr>
      <w:hyperlink r:id="rId12" w:anchor="all_services" w:history="1">
        <w:r w:rsidR="00606CBB" w:rsidRPr="006311F3">
          <w:rPr>
            <w:rStyle w:val="ac"/>
            <w:rFonts w:asciiTheme="minorHAnsi" w:hAnsiTheme="minorHAnsi" w:cstheme="minorHAnsi"/>
          </w:rPr>
          <w:t>http://n-2-a.ru/services/?service_id=6#all_services</w:t>
        </w:r>
      </w:hyperlink>
    </w:p>
    <w:p w:rsidR="00606CBB" w:rsidRPr="006311F3" w:rsidRDefault="00606CBB" w:rsidP="00606CBB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lang w:eastAsia="ru-RU"/>
        </w:rPr>
      </w:pPr>
    </w:p>
    <w:p w:rsidR="00606CBB" w:rsidRPr="00606CBB" w:rsidRDefault="00606CBB" w:rsidP="00606CBB">
      <w:pPr>
        <w:pStyle w:val="aa"/>
        <w:numPr>
          <w:ilvl w:val="0"/>
          <w:numId w:val="1"/>
        </w:numPr>
        <w:rPr>
          <w:rFonts w:cstheme="minorHAnsi"/>
          <w:b/>
        </w:rPr>
      </w:pPr>
      <w:r w:rsidRPr="00606CBB">
        <w:rPr>
          <w:rFonts w:cstheme="minorHAnsi"/>
          <w:b/>
        </w:rPr>
        <w:t>Тарифы на услуги Рекламы</w:t>
      </w:r>
    </w:p>
    <w:p w:rsidR="00606CBB" w:rsidRPr="006311F3" w:rsidRDefault="00606CBB" w:rsidP="00606CBB">
      <w:pPr>
        <w:pStyle w:val="aa"/>
        <w:ind w:left="218"/>
        <w:rPr>
          <w:rFonts w:cstheme="minorHAnsi"/>
        </w:rPr>
      </w:pPr>
      <w:r w:rsidRPr="006311F3">
        <w:rPr>
          <w:rFonts w:cstheme="minorHAnsi"/>
        </w:rPr>
        <w:t>Имеются минимальные цены настройки и ведения рекламы с разделением на пакеты на странице:</w:t>
      </w:r>
    </w:p>
    <w:p w:rsidR="00606CBB" w:rsidRPr="006311F3" w:rsidRDefault="00175A5B" w:rsidP="00606CBB">
      <w:pPr>
        <w:pStyle w:val="aa"/>
        <w:ind w:left="218"/>
        <w:rPr>
          <w:rFonts w:cstheme="minorHAnsi"/>
        </w:rPr>
      </w:pPr>
      <w:hyperlink r:id="rId13" w:anchor="all_services" w:history="1">
        <w:r w:rsidR="00606CBB" w:rsidRPr="006311F3">
          <w:rPr>
            <w:rStyle w:val="ac"/>
            <w:rFonts w:cstheme="minorHAnsi"/>
          </w:rPr>
          <w:t>http://n-2-a.ru/services/?service_id=7#all_services</w:t>
        </w:r>
      </w:hyperlink>
    </w:p>
    <w:p w:rsidR="00606CBB" w:rsidRPr="006311F3" w:rsidRDefault="00606CBB" w:rsidP="00606CBB">
      <w:pPr>
        <w:pStyle w:val="aa"/>
        <w:ind w:left="218"/>
        <w:rPr>
          <w:rFonts w:cstheme="minorHAnsi"/>
        </w:rPr>
      </w:pPr>
    </w:p>
    <w:p w:rsidR="00606CBB" w:rsidRPr="006311F3" w:rsidRDefault="00606CBB" w:rsidP="00606CBB">
      <w:pPr>
        <w:pStyle w:val="aa"/>
        <w:ind w:left="218"/>
        <w:rPr>
          <w:rFonts w:cstheme="minorHAnsi"/>
        </w:rPr>
      </w:pPr>
      <w:r w:rsidRPr="006311F3">
        <w:rPr>
          <w:rFonts w:cstheme="minorHAnsi"/>
        </w:rPr>
        <w:t>Имеется возможность заказать только аудит РК с ценой от 10 000 рублей</w:t>
      </w:r>
    </w:p>
    <w:p w:rsidR="00606CBB" w:rsidRPr="006311F3" w:rsidRDefault="00606CBB" w:rsidP="00606CBB">
      <w:pPr>
        <w:pStyle w:val="aa"/>
        <w:ind w:left="218"/>
        <w:rPr>
          <w:rFonts w:cstheme="minorHAnsi"/>
        </w:rPr>
      </w:pPr>
    </w:p>
    <w:p w:rsidR="00606CBB" w:rsidRPr="006311F3" w:rsidRDefault="00606CBB" w:rsidP="00606CBB">
      <w:pPr>
        <w:pStyle w:val="aa"/>
        <w:ind w:left="218"/>
        <w:rPr>
          <w:rFonts w:cstheme="minorHAnsi"/>
        </w:rPr>
      </w:pPr>
      <w:r w:rsidRPr="006311F3">
        <w:rPr>
          <w:rFonts w:cstheme="minorHAnsi"/>
        </w:rPr>
        <w:t>А также возможность осуществить только настройку РК от 5 000 рублей в зависимости от числа поисковых запросов.</w:t>
      </w:r>
    </w:p>
    <w:p w:rsidR="00606CBB" w:rsidRDefault="00606CBB" w:rsidP="00BF5580">
      <w:pPr>
        <w:pStyle w:val="aa"/>
        <w:ind w:left="-142"/>
      </w:pPr>
    </w:p>
    <w:p w:rsidR="00BF5580" w:rsidRDefault="00BF5580" w:rsidP="00EE084B">
      <w:pPr>
        <w:pStyle w:val="2"/>
        <w:jc w:val="center"/>
      </w:pPr>
      <w:r>
        <w:t xml:space="preserve">ПОРЯДОК РАБОТЫ ПРИ </w:t>
      </w:r>
      <w:r w:rsidR="00DF463E">
        <w:t>2</w:t>
      </w:r>
      <w:r>
        <w:t xml:space="preserve"> СПОСОБЕ</w:t>
      </w:r>
    </w:p>
    <w:p w:rsidR="00BF5580" w:rsidRDefault="00BF5580" w:rsidP="00BF5580">
      <w:pPr>
        <w:pStyle w:val="aa"/>
        <w:ind w:left="-142"/>
      </w:pPr>
      <w:r>
        <w:t>Заключается Агентский Договор, в котором прописываются все моменты (размер вознаграждения, порядок выплат, порядок работы).</w:t>
      </w:r>
    </w:p>
    <w:p w:rsidR="00BF5580" w:rsidRDefault="005922A0" w:rsidP="00BF5580">
      <w:pPr>
        <w:pStyle w:val="aa"/>
        <w:ind w:left="-142"/>
      </w:pPr>
      <w:r>
        <w:t xml:space="preserve">За Вами закрепляется </w:t>
      </w:r>
      <w:r w:rsidR="00BF5580">
        <w:t xml:space="preserve">менеджер </w:t>
      </w:r>
      <w:r>
        <w:t>проектов</w:t>
      </w:r>
      <w:r w:rsidR="00BF5580">
        <w:t>, которому передается информация о Ваших клиентах, заинтересованных нашими услугами. Этот менеджер ведет учет всех клиентов, поступивших от Вас, а также учет партнерских процентов.</w:t>
      </w:r>
    </w:p>
    <w:p w:rsidR="00BF5580" w:rsidRDefault="00BF5580" w:rsidP="00BF5580">
      <w:pPr>
        <w:pStyle w:val="aa"/>
        <w:ind w:left="-142"/>
      </w:pPr>
      <w:r>
        <w:t>При заключении Договора с кем-ли</w:t>
      </w:r>
      <w:r w:rsidR="00F169F0">
        <w:t xml:space="preserve">бо из ваших клиентов, менеджер </w:t>
      </w:r>
      <w:r>
        <w:t>сообщает вам об этом.</w:t>
      </w:r>
    </w:p>
    <w:p w:rsidR="00BF5580" w:rsidRDefault="00BF5580" w:rsidP="00BF5580">
      <w:pPr>
        <w:pStyle w:val="aa"/>
        <w:ind w:left="-142"/>
      </w:pPr>
      <w:r>
        <w:t>Мы производим начисление партнерских процентов.</w:t>
      </w:r>
    </w:p>
    <w:p w:rsidR="00BF5580" w:rsidRDefault="00BF5580" w:rsidP="00BF5580">
      <w:pPr>
        <w:pStyle w:val="aa"/>
        <w:ind w:left="-142"/>
      </w:pPr>
    </w:p>
    <w:p w:rsidR="00BF5580" w:rsidRPr="00F169F0" w:rsidRDefault="00F169F0" w:rsidP="00BF5580">
      <w:pPr>
        <w:pStyle w:val="aa"/>
        <w:ind w:left="-142"/>
      </w:pPr>
      <w:r>
        <w:t>ТАРИФЫ:</w:t>
      </w:r>
    </w:p>
    <w:tbl>
      <w:tblPr>
        <w:tblW w:w="9346" w:type="dxa"/>
        <w:tblLook w:val="04A0" w:firstRow="1" w:lastRow="0" w:firstColumn="1" w:lastColumn="0" w:noHBand="0" w:noVBand="1"/>
      </w:tblPr>
      <w:tblGrid>
        <w:gridCol w:w="1512"/>
        <w:gridCol w:w="5849"/>
        <w:gridCol w:w="1985"/>
      </w:tblGrid>
      <w:tr w:rsidR="00BF5580" w:rsidRPr="00390944" w:rsidTr="00175A5B">
        <w:trPr>
          <w:trHeight w:val="1350"/>
        </w:trPr>
        <w:tc>
          <w:tcPr>
            <w:tcW w:w="151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8F8F8"/>
            <w:hideMark/>
          </w:tcPr>
          <w:p w:rsidR="00BF5580" w:rsidRPr="00390944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b/>
                <w:bCs/>
                <w:color w:val="000000"/>
                <w:lang w:eastAsia="ru-RU"/>
              </w:rPr>
            </w:pPr>
            <w:r w:rsidRPr="00390944">
              <w:rPr>
                <w:rFonts w:ascii="Roboto Condensed" w:eastAsia="Times New Roman" w:hAnsi="Roboto Condensed" w:cs="Calibri"/>
                <w:b/>
                <w:bCs/>
                <w:color w:val="000000"/>
                <w:lang w:eastAsia="ru-RU"/>
              </w:rPr>
              <w:t>Услуга</w:t>
            </w:r>
          </w:p>
        </w:tc>
        <w:tc>
          <w:tcPr>
            <w:tcW w:w="5849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8F8F8"/>
            <w:hideMark/>
          </w:tcPr>
          <w:p w:rsidR="00BF5580" w:rsidRPr="00390944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b/>
                <w:bCs/>
                <w:color w:val="000000"/>
                <w:lang w:eastAsia="ru-RU"/>
              </w:rPr>
            </w:pPr>
            <w:r w:rsidRPr="00390944">
              <w:rPr>
                <w:rFonts w:ascii="Roboto Condensed" w:eastAsia="Times New Roman" w:hAnsi="Roboto Condensed" w:cs="Calibri"/>
                <w:b/>
                <w:bCs/>
                <w:color w:val="000000"/>
                <w:lang w:eastAsia="ru-RU"/>
              </w:rPr>
              <w:t>Суть услуги</w:t>
            </w:r>
          </w:p>
        </w:tc>
        <w:tc>
          <w:tcPr>
            <w:tcW w:w="1985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8F8F8"/>
            <w:hideMark/>
          </w:tcPr>
          <w:p w:rsidR="00BF5580" w:rsidRPr="00390944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b/>
                <w:bCs/>
                <w:color w:val="000000"/>
                <w:lang w:eastAsia="ru-RU"/>
              </w:rPr>
            </w:pPr>
            <w:r w:rsidRPr="00390944">
              <w:rPr>
                <w:rFonts w:ascii="Roboto Condensed" w:eastAsia="Times New Roman" w:hAnsi="Roboto Condensed" w:cs="Calibri"/>
                <w:b/>
                <w:bCs/>
                <w:color w:val="000000"/>
                <w:lang w:eastAsia="ru-RU"/>
              </w:rPr>
              <w:t>Вознаграждение</w:t>
            </w:r>
          </w:p>
        </w:tc>
      </w:tr>
      <w:tr w:rsidR="00BF5580" w:rsidRPr="00390944" w:rsidTr="00175A5B">
        <w:trPr>
          <w:trHeight w:val="1350"/>
        </w:trPr>
        <w:tc>
          <w:tcPr>
            <w:tcW w:w="1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hideMark/>
          </w:tcPr>
          <w:p w:rsidR="00BF5580" w:rsidRPr="00390944" w:rsidRDefault="00F169F0" w:rsidP="00F169F0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Продвижение</w:t>
            </w:r>
          </w:p>
        </w:tc>
        <w:tc>
          <w:tcPr>
            <w:tcW w:w="584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hideMark/>
          </w:tcPr>
          <w:p w:rsidR="00BF5580" w:rsidRPr="00390944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Продвижение в топ-10 поисковых систем «Яндекс», «Гугл». Рост продаж.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hideMark/>
          </w:tcPr>
          <w:p w:rsidR="00BF5580" w:rsidRPr="00390944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1</w:t>
            </w: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0</w:t>
            </w: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 %</w:t>
            </w:r>
          </w:p>
        </w:tc>
      </w:tr>
      <w:tr w:rsidR="00BF5580" w:rsidRPr="00390944" w:rsidTr="00175A5B">
        <w:trPr>
          <w:trHeight w:val="1350"/>
        </w:trPr>
        <w:tc>
          <w:tcPr>
            <w:tcW w:w="1512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hideMark/>
          </w:tcPr>
          <w:p w:rsidR="00BF5580" w:rsidRPr="00390944" w:rsidRDefault="00F169F0" w:rsidP="00F169F0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Разработка</w:t>
            </w:r>
          </w:p>
        </w:tc>
        <w:tc>
          <w:tcPr>
            <w:tcW w:w="5849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hideMark/>
          </w:tcPr>
          <w:p w:rsidR="00BF5580" w:rsidRPr="00390944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Создание продающих сайтов.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hideMark/>
          </w:tcPr>
          <w:p w:rsidR="00BF5580" w:rsidRPr="00390944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 w:hint="eastAsia"/>
                <w:color w:val="000000"/>
                <w:lang w:eastAsia="ru-RU"/>
              </w:rPr>
              <w:t>О</w:t>
            </w: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т </w:t>
            </w: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10 %</w:t>
            </w:r>
          </w:p>
        </w:tc>
      </w:tr>
      <w:tr w:rsidR="00BF5580" w:rsidRPr="00390944" w:rsidTr="00175A5B">
        <w:trPr>
          <w:trHeight w:val="1350"/>
        </w:trPr>
        <w:tc>
          <w:tcPr>
            <w:tcW w:w="1512" w:type="dxa"/>
            <w:tcBorders>
              <w:top w:val="nil"/>
              <w:left w:val="single" w:sz="8" w:space="0" w:color="808080"/>
              <w:bottom w:val="single" w:sz="4" w:space="0" w:color="auto"/>
              <w:right w:val="single" w:sz="8" w:space="0" w:color="808080"/>
            </w:tcBorders>
            <w:shd w:val="clear" w:color="auto" w:fill="auto"/>
            <w:hideMark/>
          </w:tcPr>
          <w:p w:rsidR="00BF5580" w:rsidRPr="00390944" w:rsidRDefault="00F169F0" w:rsidP="00F169F0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Поддержка</w:t>
            </w:r>
          </w:p>
        </w:tc>
        <w:tc>
          <w:tcPr>
            <w:tcW w:w="5849" w:type="dxa"/>
            <w:tcBorders>
              <w:top w:val="nil"/>
              <w:left w:val="nil"/>
              <w:bottom w:val="single" w:sz="4" w:space="0" w:color="auto"/>
              <w:right w:val="single" w:sz="8" w:space="0" w:color="808080"/>
            </w:tcBorders>
            <w:shd w:val="clear" w:color="auto" w:fill="auto"/>
            <w:hideMark/>
          </w:tcPr>
          <w:p w:rsidR="00BF5580" w:rsidRPr="00390944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Программная и техническая поддержка сайта.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808080"/>
            </w:tcBorders>
            <w:shd w:val="clear" w:color="auto" w:fill="auto"/>
            <w:hideMark/>
          </w:tcPr>
          <w:p w:rsidR="00BF5580" w:rsidRPr="00390944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10</w:t>
            </w: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 %</w:t>
            </w:r>
          </w:p>
        </w:tc>
      </w:tr>
      <w:tr w:rsidR="00BF5580" w:rsidRPr="00390944" w:rsidTr="00175A5B">
        <w:trPr>
          <w:trHeight w:val="1350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580" w:rsidRPr="00390944" w:rsidRDefault="00F169F0" w:rsidP="00F169F0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Дизайн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580" w:rsidRPr="00390944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proofErr w:type="spellStart"/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Редизайн</w:t>
            </w:r>
            <w:proofErr w:type="spellEnd"/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 или создание дизайна с нуля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5580" w:rsidRPr="00390944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 w:hint="eastAsia"/>
                <w:color w:val="000000"/>
                <w:lang w:eastAsia="ru-RU"/>
              </w:rPr>
              <w:t>О</w:t>
            </w: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т </w:t>
            </w: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1</w:t>
            </w: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0</w:t>
            </w: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 %</w:t>
            </w:r>
          </w:p>
        </w:tc>
      </w:tr>
      <w:tr w:rsidR="00BF5580" w:rsidRPr="00390944" w:rsidTr="00175A5B">
        <w:trPr>
          <w:trHeight w:val="1350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80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br/>
              <w:t>Верстка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80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Верстка по макетам и создание адаптивной верстки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80" w:rsidRPr="00390944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 w:hint="eastAsia"/>
                <w:color w:val="000000"/>
                <w:lang w:eastAsia="ru-RU"/>
              </w:rPr>
              <w:t>О</w:t>
            </w: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т </w:t>
            </w: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1</w:t>
            </w: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0</w:t>
            </w: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 %</w:t>
            </w:r>
          </w:p>
        </w:tc>
      </w:tr>
      <w:tr w:rsidR="00BF5580" w:rsidRPr="00390944" w:rsidTr="00175A5B">
        <w:trPr>
          <w:trHeight w:val="1350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80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Контекстная реклама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80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Реклама в </w:t>
            </w:r>
            <w:proofErr w:type="spellStart"/>
            <w:r w:rsidR="00F169F0" w:rsidRPr="00F169F0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Google</w:t>
            </w:r>
            <w:proofErr w:type="spellEnd"/>
            <w:r w:rsidR="00F169F0" w:rsidRPr="00F169F0"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 </w:t>
            </w:r>
            <w:proofErr w:type="spellStart"/>
            <w:r w:rsidR="00F169F0" w:rsidRPr="00F169F0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Adwords</w:t>
            </w:r>
            <w:proofErr w:type="spellEnd"/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 и </w:t>
            </w:r>
            <w:proofErr w:type="spellStart"/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Я.Директ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5580" w:rsidRPr="00390944" w:rsidRDefault="00BF5580" w:rsidP="00175A5B">
            <w:pPr>
              <w:spacing w:after="0" w:line="240" w:lineRule="auto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5</w:t>
            </w:r>
            <w:r w:rsidRPr="00390944">
              <w:rPr>
                <w:rFonts w:ascii="Roboto Condensed" w:eastAsia="Times New Roman" w:hAnsi="Roboto Condensed" w:cs="Calibri"/>
                <w:color w:val="000000"/>
                <w:lang w:eastAsia="ru-RU"/>
              </w:rPr>
              <w:t xml:space="preserve"> %</w:t>
            </w:r>
          </w:p>
        </w:tc>
      </w:tr>
    </w:tbl>
    <w:p w:rsidR="00BF5580" w:rsidRDefault="00BF5580" w:rsidP="00BF5580">
      <w:pPr>
        <w:pStyle w:val="aa"/>
        <w:ind w:left="-142"/>
      </w:pPr>
    </w:p>
    <w:p w:rsidR="00BF5580" w:rsidRDefault="00775F32" w:rsidP="00775F32">
      <w:pPr>
        <w:pStyle w:val="3"/>
        <w:ind w:left="-142"/>
      </w:pPr>
      <w:r>
        <w:t>ИЗ ЧЕГО СКЛАДЫВАЕТСЯ ВОЗНАГРАЖДЕНИЕ</w:t>
      </w:r>
      <w:r w:rsidR="001A5D44">
        <w:t>. ПОДРОБНЕЕ</w:t>
      </w:r>
      <w:r w:rsidR="00BF5580">
        <w:t>?</w:t>
      </w:r>
    </w:p>
    <w:p w:rsidR="00BF5580" w:rsidRPr="006343D6" w:rsidRDefault="00BF5580" w:rsidP="00775F32">
      <w:pPr>
        <w:pStyle w:val="aa"/>
        <w:numPr>
          <w:ilvl w:val="0"/>
          <w:numId w:val="3"/>
        </w:numPr>
        <w:ind w:left="142" w:hanging="284"/>
        <w:rPr>
          <w:b/>
        </w:rPr>
      </w:pPr>
      <w:r w:rsidRPr="006343D6">
        <w:rPr>
          <w:b/>
        </w:rPr>
        <w:t>Ежемесячная прибыль с цикличных Продуктов (продвижение сайта).</w:t>
      </w:r>
    </w:p>
    <w:p w:rsidR="00BF5580" w:rsidRDefault="00BF5580" w:rsidP="00BF5580">
      <w:pPr>
        <w:pStyle w:val="aa"/>
        <w:ind w:left="-142"/>
      </w:pPr>
    </w:p>
    <w:p w:rsidR="00BF5580" w:rsidRDefault="00BF5580" w:rsidP="00BF5580">
      <w:pPr>
        <w:pStyle w:val="aa"/>
        <w:ind w:left="-142"/>
      </w:pPr>
      <w:r>
        <w:t>За каждый проект</w:t>
      </w:r>
      <w:r w:rsidR="00B81E5E">
        <w:t xml:space="preserve"> </w:t>
      </w:r>
      <w:r>
        <w:t>выплачивается комиссия в размере 10%. Выплачивается она на ежемесячной основе на протяжении всего срока жизни данного клиента.</w:t>
      </w:r>
    </w:p>
    <w:p w:rsidR="00BF5580" w:rsidRDefault="00BF5580" w:rsidP="00BF5580">
      <w:pPr>
        <w:pStyle w:val="aa"/>
        <w:ind w:left="-142"/>
      </w:pPr>
    </w:p>
    <w:p w:rsidR="00BF5580" w:rsidRPr="006343D6" w:rsidRDefault="00BF5580" w:rsidP="00BF5580">
      <w:pPr>
        <w:pStyle w:val="aa"/>
        <w:ind w:left="-142"/>
        <w:rPr>
          <w:i/>
        </w:rPr>
      </w:pPr>
      <w:r w:rsidRPr="006343D6">
        <w:rPr>
          <w:i/>
        </w:rPr>
        <w:t>Пример:</w:t>
      </w:r>
    </w:p>
    <w:p w:rsidR="00BF5580" w:rsidRPr="00770C8A" w:rsidRDefault="00BF5580" w:rsidP="00BF5580">
      <w:pPr>
        <w:pStyle w:val="aa"/>
        <w:ind w:left="-142"/>
        <w:rPr>
          <w:rFonts w:cstheme="minorHAnsi"/>
          <w:shd w:val="clear" w:color="auto" w:fill="FFFFFF"/>
        </w:rPr>
      </w:pPr>
      <w:r w:rsidRPr="00770C8A">
        <w:rPr>
          <w:rFonts w:cstheme="minorHAnsi"/>
          <w:shd w:val="clear" w:color="auto" w:fill="FFFFFF"/>
        </w:rPr>
        <w:t>Сумма </w:t>
      </w:r>
      <w:r w:rsidRPr="00770C8A">
        <w:rPr>
          <w:rStyle w:val="ab"/>
          <w:rFonts w:cstheme="minorHAnsi"/>
          <w:b w:val="0"/>
          <w:bCs w:val="0"/>
          <w:shd w:val="clear" w:color="auto" w:fill="FFFFFF"/>
        </w:rPr>
        <w:t>новых </w:t>
      </w:r>
      <w:r w:rsidRPr="00770C8A">
        <w:rPr>
          <w:rFonts w:cstheme="minorHAnsi"/>
          <w:shd w:val="clear" w:color="auto" w:fill="FFFFFF"/>
        </w:rPr>
        <w:t xml:space="preserve">контрактов на </w:t>
      </w:r>
      <w:proofErr w:type="spellStart"/>
      <w:r w:rsidRPr="00770C8A">
        <w:rPr>
          <w:rFonts w:cstheme="minorHAnsi"/>
          <w:shd w:val="clear" w:color="auto" w:fill="FFFFFF"/>
        </w:rPr>
        <w:t>seo</w:t>
      </w:r>
      <w:proofErr w:type="spellEnd"/>
      <w:r w:rsidRPr="00770C8A">
        <w:rPr>
          <w:rFonts w:cstheme="minorHAnsi"/>
          <w:shd w:val="clear" w:color="auto" w:fill="FFFFFF"/>
        </w:rPr>
        <w:t xml:space="preserve">-услуги за месяц составляет 100 000 рублей. Партнеру начисляется установленная комиссия 10%, то есть 10 000 рублей. </w:t>
      </w:r>
    </w:p>
    <w:p w:rsidR="00BF5580" w:rsidRDefault="00BF5580" w:rsidP="00BF5580">
      <w:pPr>
        <w:pStyle w:val="aa"/>
        <w:ind w:left="-142"/>
      </w:pPr>
    </w:p>
    <w:p w:rsidR="00BF5580" w:rsidRPr="006343D6" w:rsidRDefault="00BF5580" w:rsidP="00775F32">
      <w:pPr>
        <w:pStyle w:val="aa"/>
        <w:numPr>
          <w:ilvl w:val="0"/>
          <w:numId w:val="3"/>
        </w:numPr>
        <w:ind w:left="142" w:hanging="284"/>
        <w:rPr>
          <w:b/>
        </w:rPr>
      </w:pPr>
      <w:r w:rsidRPr="006343D6">
        <w:rPr>
          <w:b/>
        </w:rPr>
        <w:t>Накопительный бонус с общей суммы циклических продуктов.</w:t>
      </w:r>
    </w:p>
    <w:p w:rsidR="00BF5580" w:rsidRDefault="00BF5580" w:rsidP="00BF5580">
      <w:pPr>
        <w:pStyle w:val="aa"/>
        <w:ind w:left="-142"/>
      </w:pPr>
    </w:p>
    <w:p w:rsidR="00BF5580" w:rsidRDefault="00BF5580" w:rsidP="00BF5580">
      <w:pPr>
        <w:pStyle w:val="aa"/>
        <w:ind w:left="-142"/>
      </w:pPr>
      <w:r>
        <w:t>Помимо ежемесячной комиссии, партнеру ежемесячно начисляется дополнительный бонус от общей суммы текущих проектов. (В учет берутся все проекты, которые пришли через партнера, начиная со второго месяца работ)</w:t>
      </w:r>
    </w:p>
    <w:p w:rsidR="00BF5580" w:rsidRPr="004B36D6" w:rsidRDefault="00BF5580" w:rsidP="00BF5580">
      <w:pPr>
        <w:pStyle w:val="aa"/>
        <w:ind w:left="-142"/>
      </w:pPr>
    </w:p>
    <w:tbl>
      <w:tblPr>
        <w:tblW w:w="9204" w:type="dxa"/>
        <w:tblLook w:val="04A0" w:firstRow="1" w:lastRow="0" w:firstColumn="1" w:lastColumn="0" w:noHBand="0" w:noVBand="1"/>
      </w:tblPr>
      <w:tblGrid>
        <w:gridCol w:w="4101"/>
        <w:gridCol w:w="5103"/>
      </w:tblGrid>
      <w:tr w:rsidR="00BF5580" w:rsidRPr="004515F5" w:rsidTr="00175A5B">
        <w:trPr>
          <w:trHeight w:val="2715"/>
        </w:trPr>
        <w:tc>
          <w:tcPr>
            <w:tcW w:w="41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F8F8F8"/>
            <w:hideMark/>
          </w:tcPr>
          <w:p w:rsidR="00BF5580" w:rsidRPr="004515F5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b/>
                <w:bCs/>
                <w:color w:val="000000"/>
                <w:lang w:eastAsia="ru-RU"/>
              </w:rPr>
            </w:pPr>
            <w:r w:rsidRPr="004515F5">
              <w:rPr>
                <w:rFonts w:ascii="Roboto Condensed" w:eastAsia="Times New Roman" w:hAnsi="Roboto Condensed" w:cs="Calibri"/>
                <w:b/>
                <w:bCs/>
                <w:color w:val="000000"/>
                <w:lang w:eastAsia="ru-RU"/>
              </w:rPr>
              <w:t>Общая сумма с проектов (начиная со 2-ого месяца)</w:t>
            </w:r>
          </w:p>
        </w:tc>
        <w:tc>
          <w:tcPr>
            <w:tcW w:w="5103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8F8F8"/>
            <w:hideMark/>
          </w:tcPr>
          <w:p w:rsidR="00BF5580" w:rsidRPr="004515F5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b/>
                <w:bCs/>
                <w:color w:val="000000"/>
                <w:lang w:eastAsia="ru-RU"/>
              </w:rPr>
            </w:pPr>
            <w:r w:rsidRPr="004515F5">
              <w:rPr>
                <w:rFonts w:ascii="Roboto Condensed" w:eastAsia="Times New Roman" w:hAnsi="Roboto Condensed" w:cs="Calibri"/>
                <w:b/>
                <w:bCs/>
                <w:color w:val="000000"/>
                <w:lang w:eastAsia="ru-RU"/>
              </w:rPr>
              <w:t>Накопительный бонус*</w:t>
            </w:r>
          </w:p>
        </w:tc>
      </w:tr>
      <w:tr w:rsidR="00BF5580" w:rsidRPr="004515F5" w:rsidTr="00175A5B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hideMark/>
          </w:tcPr>
          <w:p w:rsidR="00BF5580" w:rsidRPr="004515F5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 w:rsidRPr="004515F5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Свыше 100 000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hideMark/>
          </w:tcPr>
          <w:p w:rsidR="00BF5580" w:rsidRPr="004515F5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 w:rsidRPr="004515F5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3%</w:t>
            </w:r>
          </w:p>
        </w:tc>
      </w:tr>
      <w:tr w:rsidR="00BF5580" w:rsidRPr="004515F5" w:rsidTr="00175A5B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hideMark/>
          </w:tcPr>
          <w:p w:rsidR="00BF5580" w:rsidRPr="004515F5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 w:rsidRPr="004515F5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Свыше 150 000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hideMark/>
          </w:tcPr>
          <w:p w:rsidR="00BF5580" w:rsidRPr="004515F5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4</w:t>
            </w:r>
            <w:r w:rsidRPr="004515F5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%</w:t>
            </w:r>
          </w:p>
        </w:tc>
      </w:tr>
      <w:tr w:rsidR="00BF5580" w:rsidRPr="004515F5" w:rsidTr="00175A5B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hideMark/>
          </w:tcPr>
          <w:p w:rsidR="00BF5580" w:rsidRPr="004515F5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 w:rsidRPr="004515F5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Свыше 200 000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hideMark/>
          </w:tcPr>
          <w:p w:rsidR="00BF5580" w:rsidRPr="004515F5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5</w:t>
            </w:r>
            <w:r w:rsidRPr="004515F5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%</w:t>
            </w:r>
          </w:p>
        </w:tc>
      </w:tr>
      <w:tr w:rsidR="00BF5580" w:rsidRPr="004515F5" w:rsidTr="00175A5B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hideMark/>
          </w:tcPr>
          <w:p w:rsidR="00BF5580" w:rsidRPr="004515F5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 w:rsidRPr="004515F5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Свыше 300 000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hideMark/>
          </w:tcPr>
          <w:p w:rsidR="00BF5580" w:rsidRPr="004515F5" w:rsidRDefault="00BF5580" w:rsidP="00175A5B">
            <w:pPr>
              <w:spacing w:after="0" w:line="240" w:lineRule="auto"/>
              <w:jc w:val="center"/>
              <w:rPr>
                <w:rFonts w:ascii="Roboto Condensed" w:eastAsia="Times New Roman" w:hAnsi="Roboto Condensed" w:cs="Calibri"/>
                <w:color w:val="000000"/>
                <w:lang w:eastAsia="ru-RU"/>
              </w:rPr>
            </w:pPr>
            <w:r>
              <w:rPr>
                <w:rFonts w:ascii="Roboto Condensed" w:eastAsia="Times New Roman" w:hAnsi="Roboto Condensed" w:cs="Calibri"/>
                <w:color w:val="000000"/>
                <w:lang w:eastAsia="ru-RU"/>
              </w:rPr>
              <w:t>6</w:t>
            </w:r>
            <w:r w:rsidRPr="004515F5">
              <w:rPr>
                <w:rFonts w:ascii="Roboto Condensed" w:eastAsia="Times New Roman" w:hAnsi="Roboto Condensed" w:cs="Calibri"/>
                <w:color w:val="000000"/>
                <w:lang w:eastAsia="ru-RU"/>
              </w:rPr>
              <w:t>%</w:t>
            </w:r>
          </w:p>
        </w:tc>
      </w:tr>
    </w:tbl>
    <w:p w:rsidR="00BF5580" w:rsidRDefault="00BF5580" w:rsidP="00BF5580">
      <w:pPr>
        <w:pStyle w:val="aa"/>
        <w:ind w:left="-142"/>
      </w:pPr>
    </w:p>
    <w:p w:rsidR="00BF5580" w:rsidRDefault="00BF5580" w:rsidP="00BF5580">
      <w:pPr>
        <w:pStyle w:val="aa"/>
        <w:ind w:left="-142"/>
      </w:pPr>
      <w:r>
        <w:t>*Накопительный бонус выплачивается дополнительно помимо ежемесячной комиссии 10%</w:t>
      </w:r>
    </w:p>
    <w:p w:rsidR="00BF5580" w:rsidRDefault="00BF5580" w:rsidP="00BF5580">
      <w:pPr>
        <w:pStyle w:val="aa"/>
        <w:ind w:left="-142"/>
      </w:pPr>
    </w:p>
    <w:p w:rsidR="00BF5580" w:rsidRPr="00770C8A" w:rsidRDefault="00BF5580" w:rsidP="00BF5580">
      <w:pPr>
        <w:pStyle w:val="aa"/>
        <w:ind w:left="-142"/>
        <w:rPr>
          <w:i/>
        </w:rPr>
      </w:pPr>
      <w:r w:rsidRPr="00770C8A">
        <w:rPr>
          <w:i/>
        </w:rPr>
        <w:t>Пример:</w:t>
      </w:r>
    </w:p>
    <w:p w:rsidR="00BF5580" w:rsidRDefault="00BF5580" w:rsidP="00BF5580">
      <w:pPr>
        <w:pStyle w:val="aa"/>
        <w:ind w:left="-142"/>
      </w:pPr>
      <w:r>
        <w:t>Сумма вторичных оплат по проектам партнера составляет 100 000 рублей. Партнеру начисляется ежемесячная комиссия 10%, то есть 10 000 рублей. Дополнительно партнер получает бонус в размере 3% от общей суммы 100 000 рублей, то есть 3000 рублей. Итого 10 000 + 3 000 = 13 000 рублей. Чем выше сумма ежемесячных оплат по проектам партнера, тем выше дополнительный бонусный процент.</w:t>
      </w:r>
    </w:p>
    <w:p w:rsidR="00BF5580" w:rsidRDefault="00BF5580" w:rsidP="00BF5580">
      <w:pPr>
        <w:pStyle w:val="aa"/>
        <w:ind w:left="-142"/>
      </w:pPr>
    </w:p>
    <w:p w:rsidR="00BF5580" w:rsidRPr="001A5D44" w:rsidRDefault="00BF5580" w:rsidP="00BF5580">
      <w:pPr>
        <w:pStyle w:val="aa"/>
        <w:ind w:left="-142"/>
        <w:rPr>
          <w:b/>
        </w:rPr>
      </w:pPr>
      <w:r w:rsidRPr="001A5D44">
        <w:rPr>
          <w:b/>
        </w:rPr>
        <w:t>3. Бонусы с разовых продуктов.</w:t>
      </w:r>
    </w:p>
    <w:p w:rsidR="00BF5580" w:rsidRDefault="00BF5580" w:rsidP="00BF5580">
      <w:pPr>
        <w:pStyle w:val="aa"/>
        <w:ind w:left="-142"/>
      </w:pPr>
    </w:p>
    <w:p w:rsidR="00BF5580" w:rsidRDefault="00BF5580" w:rsidP="00BF5580">
      <w:pPr>
        <w:pStyle w:val="aa"/>
        <w:ind w:left="-142"/>
      </w:pPr>
      <w:r>
        <w:t xml:space="preserve">Аудиты, Аналитика, </w:t>
      </w:r>
      <w:proofErr w:type="spellStart"/>
      <w:r>
        <w:t>Юзабилити</w:t>
      </w:r>
      <w:proofErr w:type="spellEnd"/>
      <w:r>
        <w:t xml:space="preserve"> – 10% от суммы контракта.</w:t>
      </w:r>
    </w:p>
    <w:p w:rsidR="00BF5580" w:rsidRDefault="00BF5580" w:rsidP="00BF5580">
      <w:pPr>
        <w:pStyle w:val="aa"/>
        <w:ind w:left="-142"/>
      </w:pPr>
    </w:p>
    <w:p w:rsidR="00BF5580" w:rsidRDefault="00BF5580" w:rsidP="00BF5580">
      <w:pPr>
        <w:pStyle w:val="aa"/>
        <w:ind w:left="-142"/>
      </w:pPr>
      <w:r>
        <w:t xml:space="preserve">Разработка, </w:t>
      </w:r>
      <w:proofErr w:type="spellStart"/>
      <w:r>
        <w:t>Редизайн</w:t>
      </w:r>
      <w:proofErr w:type="spellEnd"/>
      <w:r>
        <w:t xml:space="preserve"> сайтов – 10% от суммы контракта.</w:t>
      </w:r>
    </w:p>
    <w:p w:rsidR="00BF5580" w:rsidRDefault="00BF5580" w:rsidP="00BF5580">
      <w:pPr>
        <w:pStyle w:val="aa"/>
        <w:ind w:left="-142"/>
      </w:pPr>
    </w:p>
    <w:p w:rsidR="00BF5580" w:rsidRDefault="00BF5580" w:rsidP="00BF5580">
      <w:pPr>
        <w:pStyle w:val="aa"/>
        <w:ind w:left="-142"/>
      </w:pPr>
      <w:r>
        <w:t>Техническая поддержка (один месяц) – 10% от суммы контракта.</w:t>
      </w:r>
    </w:p>
    <w:p w:rsidR="00BF5580" w:rsidRDefault="00BF5580" w:rsidP="00BF5580">
      <w:pPr>
        <w:pStyle w:val="aa"/>
        <w:ind w:left="-142"/>
      </w:pPr>
    </w:p>
    <w:p w:rsidR="00BF5580" w:rsidRDefault="00BF5580" w:rsidP="00BF5580">
      <w:pPr>
        <w:pStyle w:val="aa"/>
        <w:ind w:left="-142"/>
      </w:pPr>
      <w:r>
        <w:t>Контекстная реклама (настройка) – 5% от суммы контракта.</w:t>
      </w:r>
    </w:p>
    <w:p w:rsidR="00BF5580" w:rsidRDefault="00BF5580" w:rsidP="00BF5580">
      <w:pPr>
        <w:pStyle w:val="aa"/>
        <w:ind w:left="-142"/>
      </w:pPr>
    </w:p>
    <w:p w:rsidR="00BF5580" w:rsidRDefault="00BF5580" w:rsidP="00BF5580">
      <w:pPr>
        <w:pStyle w:val="aa"/>
        <w:ind w:left="-142"/>
      </w:pPr>
      <w:r>
        <w:t>**Вознаграждение за продажу других, д</w:t>
      </w:r>
      <w:r w:rsidR="006311F3">
        <w:t>ополнительных продуктов</w:t>
      </w:r>
      <w:r>
        <w:t>, оговаривается с партнером отдельно.</w:t>
      </w:r>
    </w:p>
    <w:p w:rsidR="00BF5580" w:rsidRDefault="00BF5580" w:rsidP="00BF5580">
      <w:pPr>
        <w:pStyle w:val="aa"/>
        <w:ind w:left="-142"/>
      </w:pPr>
    </w:p>
    <w:p w:rsidR="00BF5580" w:rsidRPr="006C328E" w:rsidRDefault="006C328E" w:rsidP="00BF5580">
      <w:pPr>
        <w:pStyle w:val="aa"/>
        <w:ind w:left="-142"/>
        <w:rPr>
          <w:b/>
        </w:rPr>
      </w:pPr>
      <w:r w:rsidRPr="006C328E">
        <w:rPr>
          <w:b/>
        </w:rPr>
        <w:t>4</w:t>
      </w:r>
      <w:r w:rsidR="00BF5580" w:rsidRPr="006C328E">
        <w:rPr>
          <w:b/>
        </w:rPr>
        <w:t>. Другие цикличные услуги:</w:t>
      </w:r>
    </w:p>
    <w:p w:rsidR="00BF5580" w:rsidRDefault="00BF5580" w:rsidP="00BF5580">
      <w:pPr>
        <w:pStyle w:val="aa"/>
        <w:ind w:left="-142"/>
      </w:pPr>
    </w:p>
    <w:p w:rsidR="00BF5580" w:rsidRDefault="00BF5580" w:rsidP="00BF5580">
      <w:pPr>
        <w:pStyle w:val="aa"/>
        <w:ind w:left="-142"/>
      </w:pPr>
      <w:r>
        <w:t>Техническая поддержка (ведение) – 10% ежемесячно.</w:t>
      </w:r>
    </w:p>
    <w:p w:rsidR="00BF5580" w:rsidRDefault="00BF5580" w:rsidP="00BF5580">
      <w:pPr>
        <w:pStyle w:val="aa"/>
        <w:ind w:left="-142"/>
      </w:pPr>
    </w:p>
    <w:p w:rsidR="00BF5580" w:rsidRDefault="00BF5580" w:rsidP="00BF5580">
      <w:pPr>
        <w:pStyle w:val="aa"/>
        <w:ind w:left="-142"/>
      </w:pPr>
      <w:r>
        <w:t>Контекстная реклама (ведение) – 5% ежемесячно.</w:t>
      </w:r>
    </w:p>
    <w:p w:rsidR="00BF5580" w:rsidRDefault="00BF5580" w:rsidP="00BF5580">
      <w:pPr>
        <w:pStyle w:val="aa"/>
        <w:ind w:left="-142"/>
      </w:pPr>
    </w:p>
    <w:p w:rsidR="001D1898" w:rsidRPr="006311F3" w:rsidRDefault="00BF5580" w:rsidP="006C328E">
      <w:pPr>
        <w:spacing w:before="360" w:line="360" w:lineRule="auto"/>
        <w:ind w:left="-142"/>
        <w:rPr>
          <w:rFonts w:asciiTheme="minorHAnsi" w:hAnsiTheme="minorHAnsi" w:cstheme="minorHAnsi"/>
          <w:i/>
        </w:rPr>
      </w:pPr>
      <w:r w:rsidRPr="006311F3">
        <w:rPr>
          <w:rFonts w:asciiTheme="minorHAnsi" w:hAnsiTheme="minorHAnsi" w:cstheme="minorHAnsi"/>
          <w:i/>
        </w:rPr>
        <w:t xml:space="preserve">Пример </w:t>
      </w:r>
      <w:r w:rsidR="0079593C" w:rsidRPr="006311F3">
        <w:rPr>
          <w:rFonts w:asciiTheme="minorHAnsi" w:hAnsiTheme="minorHAnsi" w:cstheme="minorHAnsi"/>
          <w:i/>
        </w:rPr>
        <w:t xml:space="preserve">итоговой </w:t>
      </w:r>
      <w:r w:rsidRPr="006311F3">
        <w:rPr>
          <w:rFonts w:asciiTheme="minorHAnsi" w:hAnsiTheme="minorHAnsi" w:cstheme="minorHAnsi"/>
          <w:i/>
        </w:rPr>
        <w:t xml:space="preserve">таблицы расчета на 4 сайтах </w:t>
      </w:r>
    </w:p>
    <w:tbl>
      <w:tblPr>
        <w:tblW w:w="5414" w:type="pct"/>
        <w:tblLook w:val="04A0" w:firstRow="1" w:lastRow="0" w:firstColumn="1" w:lastColumn="0" w:noHBand="0" w:noVBand="1"/>
      </w:tblPr>
      <w:tblGrid>
        <w:gridCol w:w="816"/>
        <w:gridCol w:w="1069"/>
        <w:gridCol w:w="931"/>
        <w:gridCol w:w="1204"/>
        <w:gridCol w:w="1701"/>
        <w:gridCol w:w="931"/>
        <w:gridCol w:w="1204"/>
        <w:gridCol w:w="1859"/>
        <w:gridCol w:w="1073"/>
      </w:tblGrid>
      <w:tr w:rsidR="006C328E" w:rsidRPr="00DD453E" w:rsidTr="006C328E">
        <w:trPr>
          <w:trHeight w:val="855"/>
        </w:trPr>
        <w:tc>
          <w:tcPr>
            <w:tcW w:w="38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EC9F8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3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C9F8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Оплата по циклическим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C9F8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Комисси</w:t>
            </w:r>
            <w:r w:rsidR="003F527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я</w:t>
            </w: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(от 10%)</w:t>
            </w:r>
          </w:p>
        </w:tc>
        <w:tc>
          <w:tcPr>
            <w:tcW w:w="123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C9F8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Оплата за разовые</w:t>
            </w:r>
          </w:p>
        </w:tc>
        <w:tc>
          <w:tcPr>
            <w:tcW w:w="5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C9F8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Комиссия (от 10%)</w:t>
            </w:r>
          </w:p>
        </w:tc>
        <w:tc>
          <w:tcPr>
            <w:tcW w:w="8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EC9F8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Накопительный бонус от суммы циклических продаж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EC9F8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Итого к выплате </w:t>
            </w:r>
          </w:p>
        </w:tc>
      </w:tr>
      <w:tr w:rsidR="00C401E6" w:rsidRPr="00DD453E" w:rsidTr="006C328E">
        <w:trPr>
          <w:trHeight w:val="30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EE0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site</w:t>
            </w:r>
            <w:proofErr w:type="gramEnd"/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SEO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Редизайн</w:t>
            </w:r>
            <w:proofErr w:type="spellEnd"/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</w:t>
            </w:r>
          </w:p>
        </w:tc>
        <w:tc>
          <w:tcPr>
            <w:tcW w:w="8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43 000</w:t>
            </w:r>
          </w:p>
        </w:tc>
      </w:tr>
      <w:tr w:rsidR="00C401E6" w:rsidRPr="00DD453E" w:rsidTr="006C328E">
        <w:trPr>
          <w:trHeight w:val="30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EE0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site</w:t>
            </w:r>
            <w:proofErr w:type="gramEnd"/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SEO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90 000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Тех.поддержка</w:t>
            </w:r>
            <w:proofErr w:type="spellEnd"/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401E6" w:rsidRPr="00DD453E" w:rsidTr="006C328E">
        <w:trPr>
          <w:trHeight w:val="30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EE0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site</w:t>
            </w:r>
            <w:proofErr w:type="gramEnd"/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Реклама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30 000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3 000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401E6" w:rsidRPr="00DD453E" w:rsidTr="006C328E">
        <w:trPr>
          <w:trHeight w:val="300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EE0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site</w:t>
            </w:r>
            <w:proofErr w:type="gramEnd"/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Разработка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150 000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</w:t>
            </w:r>
          </w:p>
        </w:tc>
        <w:tc>
          <w:tcPr>
            <w:tcW w:w="8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401E6" w:rsidRPr="00DD453E" w:rsidTr="006C328E">
        <w:trPr>
          <w:trHeight w:val="315"/>
        </w:trPr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14F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150 000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15 000</w:t>
            </w:r>
          </w:p>
        </w:tc>
        <w:tc>
          <w:tcPr>
            <w:tcW w:w="123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5580" w:rsidRPr="00DD453E" w:rsidRDefault="00BF5580" w:rsidP="00C401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220 000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22 000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F5580" w:rsidRPr="00DD453E" w:rsidRDefault="00BF5580" w:rsidP="00796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D45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6 000</w:t>
            </w: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F5580" w:rsidRPr="00DD453E" w:rsidRDefault="00BF5580" w:rsidP="00175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EE084B" w:rsidRDefault="00EE084B" w:rsidP="00BF5580">
      <w:pPr>
        <w:pStyle w:val="aa"/>
        <w:ind w:left="-142"/>
      </w:pPr>
    </w:p>
    <w:p w:rsidR="006C328E" w:rsidRDefault="00ED11EA" w:rsidP="00ED11EA">
      <w:pPr>
        <w:pStyle w:val="3"/>
      </w:pPr>
      <w:r>
        <w:t>Тел. +7 (920) 486-48-31</w:t>
      </w:r>
    </w:p>
    <w:p w:rsidR="00ED11EA" w:rsidRDefault="00ED11EA" w:rsidP="00ED11EA">
      <w:pPr>
        <w:pStyle w:val="3"/>
        <w:rPr>
          <w:lang w:val="en-US"/>
        </w:rPr>
      </w:pPr>
      <w:r>
        <w:rPr>
          <w:lang w:val="en-US"/>
        </w:rPr>
        <w:t>E-mail</w:t>
      </w:r>
      <w:r w:rsidRPr="00ED11EA">
        <w:rPr>
          <w:lang w:val="en-US"/>
        </w:rPr>
        <w:t xml:space="preserve">: </w:t>
      </w:r>
      <w:hyperlink r:id="rId14" w:history="1">
        <w:r w:rsidR="000C60E5" w:rsidRPr="00AE6215">
          <w:rPr>
            <w:rStyle w:val="ac"/>
            <w:lang w:val="en-US"/>
          </w:rPr>
          <w:t>ti@n-2-a.ru</w:t>
        </w:r>
      </w:hyperlink>
    </w:p>
    <w:p w:rsidR="0079593C" w:rsidRPr="00254E8C" w:rsidRDefault="000C60E5" w:rsidP="00254E8C">
      <w:pPr>
        <w:pStyle w:val="af0"/>
      </w:pPr>
      <w:r>
        <w:t>С уважением, Тимощук Игорь Евгеньевич</w:t>
      </w:r>
    </w:p>
    <w:sectPr w:rsidR="0079593C" w:rsidRPr="00254E8C" w:rsidSect="00CB1903">
      <w:headerReference w:type="even" r:id="rId15"/>
      <w:headerReference w:type="default" r:id="rId16"/>
      <w:headerReference w:type="first" r:id="rId17"/>
      <w:pgSz w:w="11906" w:h="16838"/>
      <w:pgMar w:top="2659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BAE" w:rsidRDefault="00B93BAE" w:rsidP="00425951">
      <w:pPr>
        <w:spacing w:after="0" w:line="240" w:lineRule="auto"/>
      </w:pPr>
      <w:r>
        <w:separator/>
      </w:r>
    </w:p>
  </w:endnote>
  <w:endnote w:type="continuationSeparator" w:id="0">
    <w:p w:rsidR="00B93BAE" w:rsidRDefault="00B93BAE" w:rsidP="00425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otham Pro">
    <w:altName w:val="Times New Roman"/>
    <w:charset w:val="CC"/>
    <w:family w:val="auto"/>
    <w:pitch w:val="variable"/>
    <w:sig w:usb0="80000AAF" w:usb1="5000204A" w:usb2="00000000" w:usb3="00000000" w:csb0="0000003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otham Pro Medium">
    <w:altName w:val="Times New Roman"/>
    <w:charset w:val="CC"/>
    <w:family w:val="auto"/>
    <w:pitch w:val="variable"/>
    <w:sig w:usb0="80000AAF" w:usb1="5000204A" w:usb2="00000000" w:usb3="00000000" w:csb0="0000003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BAE" w:rsidRDefault="00B93BAE" w:rsidP="00425951">
      <w:pPr>
        <w:spacing w:after="0" w:line="240" w:lineRule="auto"/>
      </w:pPr>
      <w:r>
        <w:separator/>
      </w:r>
    </w:p>
  </w:footnote>
  <w:footnote w:type="continuationSeparator" w:id="0">
    <w:p w:rsidR="00B93BAE" w:rsidRDefault="00B93BAE" w:rsidP="00425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A5B" w:rsidRDefault="00175A5B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640657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n2a_blank_tit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A5B" w:rsidRPr="002E51BA" w:rsidRDefault="00175A5B">
    <w:pPr>
      <w:pStyle w:val="a5"/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-447675</wp:posOffset>
          </wp:positionV>
          <wp:extent cx="7553325" cy="10690225"/>
          <wp:effectExtent l="0" t="0" r="9525" b="0"/>
          <wp:wrapNone/>
          <wp:docPr id="8" name="Рисунок 8" descr="n2a_bla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n2a_blan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9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t>`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A5B" w:rsidRDefault="00175A5B">
    <w:pPr>
      <w:pStyle w:val="a5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640656" o:spid="_x0000_s2049" type="#_x0000_t75" style="position:absolute;margin-left:-56.65pt;margin-top:-132.85pt;width:595.2pt;height:841.9pt;z-index:-251658240;mso-position-horizontal-relative:margin;mso-position-vertical-relative:margin" o:allowincell="f">
          <v:imagedata r:id="rId1" o:title="n2a_blank_tit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A54DD"/>
    <w:multiLevelType w:val="hybridMultilevel"/>
    <w:tmpl w:val="7FA681E0"/>
    <w:lvl w:ilvl="0" w:tplc="07BADDDA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1AB84038"/>
    <w:multiLevelType w:val="hybridMultilevel"/>
    <w:tmpl w:val="60786BA2"/>
    <w:lvl w:ilvl="0" w:tplc="202237D6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2E925815"/>
    <w:multiLevelType w:val="hybridMultilevel"/>
    <w:tmpl w:val="8EBA2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52F9B"/>
    <w:multiLevelType w:val="hybridMultilevel"/>
    <w:tmpl w:val="10E0E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EF5442"/>
    <w:multiLevelType w:val="hybridMultilevel"/>
    <w:tmpl w:val="911AF6E4"/>
    <w:lvl w:ilvl="0" w:tplc="6A06DF0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410"/>
    <w:rsid w:val="00031DB8"/>
    <w:rsid w:val="0007341C"/>
    <w:rsid w:val="000C60E5"/>
    <w:rsid w:val="000E7B6F"/>
    <w:rsid w:val="000F3B0D"/>
    <w:rsid w:val="00175A5B"/>
    <w:rsid w:val="001A5D44"/>
    <w:rsid w:val="001D1898"/>
    <w:rsid w:val="00221890"/>
    <w:rsid w:val="00252921"/>
    <w:rsid w:val="00254E8C"/>
    <w:rsid w:val="00294053"/>
    <w:rsid w:val="002E51BA"/>
    <w:rsid w:val="0032108E"/>
    <w:rsid w:val="003233C4"/>
    <w:rsid w:val="003F5273"/>
    <w:rsid w:val="00412410"/>
    <w:rsid w:val="00420486"/>
    <w:rsid w:val="00425951"/>
    <w:rsid w:val="004F0B40"/>
    <w:rsid w:val="00521C8D"/>
    <w:rsid w:val="005922A0"/>
    <w:rsid w:val="00606CBB"/>
    <w:rsid w:val="006311F3"/>
    <w:rsid w:val="006343D6"/>
    <w:rsid w:val="006C328E"/>
    <w:rsid w:val="006D171F"/>
    <w:rsid w:val="006D501D"/>
    <w:rsid w:val="006F6C57"/>
    <w:rsid w:val="0076798B"/>
    <w:rsid w:val="00770C8A"/>
    <w:rsid w:val="00775F32"/>
    <w:rsid w:val="0079593C"/>
    <w:rsid w:val="00796D1D"/>
    <w:rsid w:val="007D6F17"/>
    <w:rsid w:val="00851102"/>
    <w:rsid w:val="008C5B58"/>
    <w:rsid w:val="00953436"/>
    <w:rsid w:val="009543B3"/>
    <w:rsid w:val="009963A4"/>
    <w:rsid w:val="009A08D2"/>
    <w:rsid w:val="009E39E6"/>
    <w:rsid w:val="00A46D76"/>
    <w:rsid w:val="00A6707D"/>
    <w:rsid w:val="00AE66F7"/>
    <w:rsid w:val="00B73559"/>
    <w:rsid w:val="00B81E5E"/>
    <w:rsid w:val="00B93BAE"/>
    <w:rsid w:val="00BE40E1"/>
    <w:rsid w:val="00BF5580"/>
    <w:rsid w:val="00C30972"/>
    <w:rsid w:val="00C401E6"/>
    <w:rsid w:val="00CB1903"/>
    <w:rsid w:val="00D51725"/>
    <w:rsid w:val="00DE3F13"/>
    <w:rsid w:val="00DF463E"/>
    <w:rsid w:val="00DF749D"/>
    <w:rsid w:val="00E520F4"/>
    <w:rsid w:val="00E54F00"/>
    <w:rsid w:val="00E74CBF"/>
    <w:rsid w:val="00ED11EA"/>
    <w:rsid w:val="00EE084B"/>
    <w:rsid w:val="00EE64E0"/>
    <w:rsid w:val="00F169F0"/>
    <w:rsid w:val="00F8734F"/>
    <w:rsid w:val="00FB1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7FE1B88-9D9B-46BE-982E-ABC213A6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102"/>
    <w:rPr>
      <w:rFonts w:ascii="Gotham Pro" w:hAnsi="Gotham Pro"/>
    </w:rPr>
  </w:style>
  <w:style w:type="paragraph" w:styleId="1">
    <w:name w:val="heading 1"/>
    <w:basedOn w:val="a"/>
    <w:next w:val="a"/>
    <w:link w:val="10"/>
    <w:autoRedefine/>
    <w:uiPriority w:val="9"/>
    <w:qFormat/>
    <w:rsid w:val="00420486"/>
    <w:pPr>
      <w:keepNext/>
      <w:keepLines/>
      <w:spacing w:after="240" w:line="240" w:lineRule="auto"/>
      <w:jc w:val="center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E08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75F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486"/>
    <w:rPr>
      <w:rFonts w:ascii="Gotham Pro" w:eastAsiaTheme="majorEastAsia" w:hAnsi="Gotham Pro" w:cstheme="majorBidi"/>
      <w:color w:val="2E74B5" w:themeColor="accent1" w:themeShade="BF"/>
      <w:sz w:val="32"/>
      <w:szCs w:val="32"/>
    </w:rPr>
  </w:style>
  <w:style w:type="paragraph" w:styleId="a3">
    <w:name w:val="Title"/>
    <w:basedOn w:val="a"/>
    <w:next w:val="a"/>
    <w:link w:val="a4"/>
    <w:autoRedefine/>
    <w:uiPriority w:val="10"/>
    <w:qFormat/>
    <w:rsid w:val="00031DB8"/>
    <w:pPr>
      <w:spacing w:after="600" w:line="240" w:lineRule="auto"/>
      <w:contextualSpacing/>
    </w:pPr>
    <w:rPr>
      <w:rFonts w:eastAsiaTheme="majorEastAsia" w:cs="Arial"/>
      <w:b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31DB8"/>
    <w:rPr>
      <w:rFonts w:ascii="Gotham Pro" w:eastAsiaTheme="majorEastAsia" w:hAnsi="Gotham Pro" w:cs="Arial"/>
      <w:b/>
      <w:spacing w:val="-10"/>
      <w:kern w:val="28"/>
      <w:sz w:val="56"/>
      <w:szCs w:val="56"/>
    </w:rPr>
  </w:style>
  <w:style w:type="paragraph" w:styleId="a5">
    <w:name w:val="header"/>
    <w:basedOn w:val="a"/>
    <w:link w:val="a6"/>
    <w:uiPriority w:val="99"/>
    <w:unhideWhenUsed/>
    <w:rsid w:val="0042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5951"/>
    <w:rPr>
      <w:rFonts w:ascii="Gotham Pro" w:hAnsi="Gotham Pro"/>
    </w:rPr>
  </w:style>
  <w:style w:type="paragraph" w:styleId="a7">
    <w:name w:val="footer"/>
    <w:basedOn w:val="a"/>
    <w:link w:val="a8"/>
    <w:uiPriority w:val="99"/>
    <w:unhideWhenUsed/>
    <w:rsid w:val="0042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5951"/>
    <w:rPr>
      <w:rFonts w:ascii="Gotham Pro" w:hAnsi="Gotham Pro"/>
    </w:rPr>
  </w:style>
  <w:style w:type="table" w:styleId="a9">
    <w:name w:val="Table Grid"/>
    <w:basedOn w:val="a1"/>
    <w:uiPriority w:val="39"/>
    <w:rsid w:val="000F3B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F5580"/>
    <w:pPr>
      <w:ind w:left="720"/>
      <w:contextualSpacing/>
    </w:pPr>
    <w:rPr>
      <w:rFonts w:asciiTheme="minorHAnsi" w:hAnsiTheme="minorHAnsi"/>
    </w:rPr>
  </w:style>
  <w:style w:type="character" w:styleId="ab">
    <w:name w:val="Strong"/>
    <w:basedOn w:val="a0"/>
    <w:uiPriority w:val="22"/>
    <w:qFormat/>
    <w:rsid w:val="00BF5580"/>
    <w:rPr>
      <w:b/>
      <w:bCs/>
    </w:rPr>
  </w:style>
  <w:style w:type="character" w:styleId="ac">
    <w:name w:val="Hyperlink"/>
    <w:basedOn w:val="a0"/>
    <w:uiPriority w:val="99"/>
    <w:unhideWhenUsed/>
    <w:rsid w:val="00BF5580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EE084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75F3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d">
    <w:name w:val="Subtle Emphasis"/>
    <w:basedOn w:val="a0"/>
    <w:uiPriority w:val="19"/>
    <w:qFormat/>
    <w:rsid w:val="006343D6"/>
    <w:rPr>
      <w:i w:val="0"/>
      <w:iCs/>
      <w:color w:val="404040" w:themeColor="text1" w:themeTint="BF"/>
    </w:rPr>
  </w:style>
  <w:style w:type="paragraph" w:styleId="ae">
    <w:name w:val="Subtitle"/>
    <w:basedOn w:val="a"/>
    <w:next w:val="a"/>
    <w:link w:val="af"/>
    <w:uiPriority w:val="11"/>
    <w:qFormat/>
    <w:rsid w:val="006343D6"/>
    <w:pPr>
      <w:numPr>
        <w:ilvl w:val="1"/>
      </w:numPr>
    </w:pPr>
    <w:rPr>
      <w:rFonts w:asciiTheme="minorHAnsi" w:eastAsiaTheme="minorEastAsia" w:hAnsiTheme="minorHAnsi"/>
      <w:b/>
      <w:color w:val="5A5A5A" w:themeColor="text1" w:themeTint="A5"/>
      <w:spacing w:val="15"/>
    </w:rPr>
  </w:style>
  <w:style w:type="character" w:customStyle="1" w:styleId="af">
    <w:name w:val="Подзаголовок Знак"/>
    <w:basedOn w:val="a0"/>
    <w:link w:val="ae"/>
    <w:uiPriority w:val="11"/>
    <w:rsid w:val="006343D6"/>
    <w:rPr>
      <w:rFonts w:eastAsiaTheme="minorEastAsia"/>
      <w:b/>
      <w:color w:val="5A5A5A" w:themeColor="text1" w:themeTint="A5"/>
      <w:spacing w:val="15"/>
    </w:rPr>
  </w:style>
  <w:style w:type="paragraph" w:styleId="af0">
    <w:name w:val="Intense Quote"/>
    <w:basedOn w:val="a"/>
    <w:next w:val="a"/>
    <w:link w:val="af1"/>
    <w:uiPriority w:val="30"/>
    <w:qFormat/>
    <w:rsid w:val="000C60E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Cs/>
      <w:color w:val="5B9BD5" w:themeColor="accent1"/>
    </w:rPr>
  </w:style>
  <w:style w:type="character" w:customStyle="1" w:styleId="af1">
    <w:name w:val="Выделенная цитата Знак"/>
    <w:basedOn w:val="a0"/>
    <w:link w:val="af0"/>
    <w:uiPriority w:val="30"/>
    <w:rsid w:val="000C60E5"/>
    <w:rPr>
      <w:rFonts w:ascii="Gotham Pro" w:hAnsi="Gotham Pro"/>
      <w:iCs/>
      <w:color w:val="5B9BD5" w:themeColor="accent1"/>
    </w:rPr>
  </w:style>
  <w:style w:type="paragraph" w:styleId="af2">
    <w:name w:val="Balloon Text"/>
    <w:basedOn w:val="a"/>
    <w:link w:val="af3"/>
    <w:uiPriority w:val="99"/>
    <w:semiHidden/>
    <w:unhideWhenUsed/>
    <w:rsid w:val="00175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75A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@n-2-a.ru" TargetMode="External"/><Relationship Id="rId13" Type="http://schemas.openxmlformats.org/officeDocument/2006/relationships/hyperlink" Target="http://n-2-a.ru/services/?service_id=7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-2-a.ru/services/?service_id=6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-2-a.ru/services/?service_id=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n-2-a.ru/services/?service_id=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n-2-a.ru/" TargetMode="External"/><Relationship Id="rId14" Type="http://schemas.openxmlformats.org/officeDocument/2006/relationships/hyperlink" Target="mailto:ti@n-2-a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CDB65-F640-4EED-AE91-4B9E7714D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Кривицкий</dc:creator>
  <cp:lastModifiedBy>Пользователь Windows</cp:lastModifiedBy>
  <cp:revision>4</cp:revision>
  <dcterms:created xsi:type="dcterms:W3CDTF">2018-01-25T09:02:00Z</dcterms:created>
  <dcterms:modified xsi:type="dcterms:W3CDTF">2018-01-25T09:05:00Z</dcterms:modified>
</cp:coreProperties>
</file>