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21A7" w14:textId="0C242102" w:rsidR="00F1099D" w:rsidRPr="001C228E" w:rsidRDefault="00045922">
      <w:pPr>
        <w:spacing w:before="200" w:line="240" w:lineRule="auto"/>
        <w:outlineLvl w:val="0"/>
        <w:rPr>
          <w:rFonts w:cs="Arial"/>
          <w:color w:val="000000" w:themeColor="text1"/>
          <w:sz w:val="20"/>
          <w:szCs w:val="20"/>
        </w:rPr>
      </w:pPr>
      <w:r w:rsidRPr="001C228E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b"/>
        <w:tblW w:w="10657" w:type="dxa"/>
        <w:tblInd w:w="-30" w:type="dxa"/>
        <w:tblLayout w:type="fixed"/>
        <w:tblCellMar>
          <w:top w:w="57" w:type="dxa"/>
          <w:left w:w="78" w:type="dxa"/>
          <w:bottom w:w="57" w:type="dxa"/>
        </w:tblCellMar>
        <w:tblLook w:val="0480" w:firstRow="0" w:lastRow="0" w:firstColumn="1" w:lastColumn="0" w:noHBand="0" w:noVBand="1"/>
      </w:tblPr>
      <w:tblGrid>
        <w:gridCol w:w="2860"/>
        <w:gridCol w:w="2977"/>
        <w:gridCol w:w="851"/>
        <w:gridCol w:w="3969"/>
      </w:tblGrid>
      <w:tr w:rsidR="001C228E" w:rsidRPr="001C228E" w14:paraId="03F6364A" w14:textId="77777777" w:rsidTr="00845686">
        <w:tc>
          <w:tcPr>
            <w:tcW w:w="5837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E52116F" w14:textId="77777777" w:rsidR="001C228E" w:rsidRPr="001C228E" w:rsidRDefault="001C228E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C228E">
              <w:rPr>
                <w:rFonts w:cs="Arial"/>
                <w:color w:val="000000"/>
                <w:sz w:val="20"/>
                <w:szCs w:val="20"/>
              </w:rPr>
              <w:t>{MyCompanyBankDetailRqBankName}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739C46" w14:textId="77777777" w:rsidR="001C228E" w:rsidRPr="001C228E" w:rsidRDefault="001C228E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C228E">
              <w:rPr>
                <w:rFonts w:cs="Arial"/>
                <w:color w:val="000000" w:themeColor="text1"/>
                <w:sz w:val="20"/>
                <w:szCs w:val="20"/>
              </w:rPr>
              <w:t>БИК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073F182D" w14:textId="77777777" w:rsidR="001C228E" w:rsidRPr="001C228E" w:rsidRDefault="001C228E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C228E">
              <w:rPr>
                <w:rFonts w:cs="Arial"/>
                <w:color w:val="000000"/>
                <w:sz w:val="20"/>
                <w:szCs w:val="20"/>
              </w:rPr>
              <w:t>{MyCompanyBankDetailRqBik}</w:t>
            </w:r>
          </w:p>
        </w:tc>
      </w:tr>
      <w:tr w:rsidR="001C228E" w:rsidRPr="001C228E" w14:paraId="57DCB2EB" w14:textId="77777777" w:rsidTr="00845686">
        <w:trPr>
          <w:trHeight w:val="230"/>
        </w:trPr>
        <w:tc>
          <w:tcPr>
            <w:tcW w:w="5837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178D704E" w14:textId="77777777" w:rsidR="001C228E" w:rsidRPr="001C228E" w:rsidRDefault="001C228E">
            <w:pPr>
              <w:widowControl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14:paraId="281A1563" w14:textId="79308937" w:rsidR="001C228E" w:rsidRPr="001C228E" w:rsidRDefault="003E22C1">
            <w:pPr>
              <w:widowControl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Корр</w:t>
            </w:r>
            <w:r w:rsidR="001C228E" w:rsidRPr="001C228E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счет</w:t>
            </w:r>
          </w:p>
        </w:tc>
        <w:tc>
          <w:tcPr>
            <w:tcW w:w="3969" w:type="dxa"/>
            <w:vMerge w:val="restart"/>
            <w:tcBorders>
              <w:top w:val="nil"/>
            </w:tcBorders>
            <w:shd w:val="clear" w:color="auto" w:fill="auto"/>
          </w:tcPr>
          <w:p w14:paraId="0BB34186" w14:textId="77777777" w:rsidR="001C228E" w:rsidRPr="001C228E" w:rsidRDefault="001C228E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C228E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{MyCompanyBankDetailRqCorAccNum}</w:t>
            </w:r>
          </w:p>
        </w:tc>
      </w:tr>
      <w:tr w:rsidR="001C228E" w:rsidRPr="001C228E" w14:paraId="40B86B5C" w14:textId="77777777" w:rsidTr="00845686">
        <w:trPr>
          <w:trHeight w:val="20"/>
        </w:trPr>
        <w:tc>
          <w:tcPr>
            <w:tcW w:w="5837" w:type="dxa"/>
            <w:gridSpan w:val="2"/>
            <w:tcBorders>
              <w:top w:val="nil"/>
            </w:tcBorders>
            <w:shd w:val="clear" w:color="auto" w:fill="auto"/>
          </w:tcPr>
          <w:p w14:paraId="48C8D655" w14:textId="77777777" w:rsidR="001C228E" w:rsidRPr="001C228E" w:rsidRDefault="001C228E">
            <w:pPr>
              <w:widowControl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1C228E">
              <w:rPr>
                <w:rFonts w:cs="Arial"/>
                <w:color w:val="000000" w:themeColor="text1"/>
                <w:sz w:val="20"/>
                <w:szCs w:val="20"/>
              </w:rPr>
              <w:t>Банк получателя</w:t>
            </w:r>
          </w:p>
        </w:tc>
        <w:tc>
          <w:tcPr>
            <w:tcW w:w="851" w:type="dxa"/>
            <w:vMerge/>
            <w:shd w:val="clear" w:color="auto" w:fill="auto"/>
          </w:tcPr>
          <w:p w14:paraId="5BD36979" w14:textId="77777777" w:rsidR="001C228E" w:rsidRPr="001C228E" w:rsidRDefault="001C228E">
            <w:pPr>
              <w:widowControl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588224B1" w14:textId="77777777" w:rsidR="001C228E" w:rsidRPr="001C228E" w:rsidRDefault="001C228E">
            <w:pPr>
              <w:widowControl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45686" w:rsidRPr="001C228E" w14:paraId="3B18B9CF" w14:textId="77777777" w:rsidTr="00845686">
        <w:tc>
          <w:tcPr>
            <w:tcW w:w="2860" w:type="dxa"/>
            <w:shd w:val="clear" w:color="auto" w:fill="auto"/>
            <w:vAlign w:val="center"/>
          </w:tcPr>
          <w:p w14:paraId="35EEE86F" w14:textId="6066DE9E" w:rsidR="00845686" w:rsidRPr="00845686" w:rsidRDefault="00845686">
            <w:pPr>
              <w:widowControl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1C228E">
              <w:rPr>
                <w:rFonts w:cs="Arial"/>
                <w:color w:val="000000" w:themeColor="text1"/>
                <w:sz w:val="20"/>
                <w:szCs w:val="20"/>
              </w:rPr>
              <w:t>ИНН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1C228E">
              <w:rPr>
                <w:rFonts w:cs="Arial"/>
                <w:color w:val="000000"/>
                <w:sz w:val="20"/>
                <w:szCs w:val="20"/>
              </w:rPr>
              <w:t>{MyCompanyRequisiteRqInn}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63E412" w14:textId="627C687E" w:rsidR="00845686" w:rsidRPr="00845686" w:rsidRDefault="00845686">
            <w:pPr>
              <w:widowControl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1C228E">
              <w:rPr>
                <w:rFonts w:cs="Arial"/>
                <w:color w:val="000000" w:themeColor="text1"/>
                <w:sz w:val="20"/>
                <w:szCs w:val="20"/>
              </w:rPr>
              <w:t>КПП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1C228E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{MyCompanyRequisiteRqKpp}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04315C09" w14:textId="77777777" w:rsidR="00845686" w:rsidRPr="001C228E" w:rsidRDefault="00845686">
            <w:pPr>
              <w:widowControl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 w:rsidRPr="001C228E">
              <w:rPr>
                <w:rFonts w:cs="Arial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1C228E">
              <w:rPr>
                <w:rFonts w:cs="Arial"/>
                <w:color w:val="000000" w:themeColor="text1"/>
                <w:sz w:val="20"/>
                <w:szCs w:val="20"/>
              </w:rPr>
              <w:t>. №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74A48268" w14:textId="77777777" w:rsidR="00845686" w:rsidRPr="001C228E" w:rsidRDefault="00845686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C228E">
              <w:rPr>
                <w:rFonts w:cs="Arial"/>
                <w:color w:val="000000"/>
                <w:sz w:val="20"/>
                <w:szCs w:val="20"/>
              </w:rPr>
              <w:t>{MyCompanyBankDetailRqAccNum}</w:t>
            </w:r>
          </w:p>
        </w:tc>
      </w:tr>
      <w:tr w:rsidR="001C228E" w:rsidRPr="001C228E" w14:paraId="3E7D6C10" w14:textId="77777777" w:rsidTr="00845686">
        <w:tc>
          <w:tcPr>
            <w:tcW w:w="583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9D195C" w14:textId="77777777" w:rsidR="001C228E" w:rsidRPr="001C228E" w:rsidRDefault="001C228E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C228E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{MyCompanyRequisiteRqCompanyName}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2BE2AC20" w14:textId="77777777" w:rsidR="001C228E" w:rsidRPr="001C228E" w:rsidRDefault="001C228E">
            <w:pPr>
              <w:widowControl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31F208F7" w14:textId="77777777" w:rsidR="001C228E" w:rsidRPr="001C228E" w:rsidRDefault="001C228E">
            <w:pPr>
              <w:widowControl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1C228E" w:rsidRPr="001C228E" w14:paraId="149DA330" w14:textId="77777777" w:rsidTr="00845686">
        <w:trPr>
          <w:trHeight w:val="99"/>
        </w:trPr>
        <w:tc>
          <w:tcPr>
            <w:tcW w:w="58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A7689E" w14:textId="77777777" w:rsidR="001C228E" w:rsidRPr="001C228E" w:rsidRDefault="001C228E">
            <w:pPr>
              <w:widowControl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1C228E">
              <w:rPr>
                <w:rFonts w:cs="Arial"/>
                <w:color w:val="000000" w:themeColor="text1"/>
                <w:sz w:val="20"/>
                <w:szCs w:val="20"/>
              </w:rPr>
              <w:t>Получатель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6D656830" w14:textId="77777777" w:rsidR="001C228E" w:rsidRPr="001C228E" w:rsidRDefault="001C228E">
            <w:pPr>
              <w:widowControl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665ADDC4" w14:textId="77777777" w:rsidR="001C228E" w:rsidRPr="001C228E" w:rsidRDefault="001C228E">
            <w:pPr>
              <w:widowControl w:val="0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E8A1A43" w14:textId="0629B98B" w:rsidR="00F1099D" w:rsidRPr="001C228E" w:rsidRDefault="00F1099D">
      <w:pPr>
        <w:rPr>
          <w:rFonts w:cs="Arial"/>
          <w:color w:val="000000" w:themeColor="text1"/>
          <w:sz w:val="20"/>
          <w:szCs w:val="20"/>
          <w:lang w:val="en-US"/>
        </w:rPr>
      </w:pPr>
    </w:p>
    <w:p w14:paraId="131E7487" w14:textId="6A382AFE" w:rsidR="00F1099D" w:rsidRPr="003D72D8" w:rsidRDefault="00045922" w:rsidP="001C228E">
      <w:pPr>
        <w:outlineLvl w:val="0"/>
        <w:rPr>
          <w:rFonts w:cs="Arial"/>
          <w:b/>
          <w:color w:val="000000"/>
          <w:sz w:val="28"/>
          <w:szCs w:val="28"/>
          <w:lang w:val="en-US"/>
        </w:rPr>
      </w:pPr>
      <w:r w:rsidRPr="007A2E5A">
        <w:rPr>
          <w:rFonts w:cs="Arial"/>
          <w:b/>
          <w:color w:val="000000" w:themeColor="text1"/>
          <w:sz w:val="28"/>
          <w:szCs w:val="28"/>
        </w:rPr>
        <w:t>Счёт</w:t>
      </w:r>
      <w:r w:rsidRPr="007A2E5A">
        <w:rPr>
          <w:rFonts w:cs="Arial"/>
          <w:b/>
          <w:color w:val="000000" w:themeColor="text1"/>
          <w:sz w:val="28"/>
          <w:szCs w:val="28"/>
          <w:lang w:val="en-US"/>
        </w:rPr>
        <w:t xml:space="preserve"> </w:t>
      </w:r>
      <w:r w:rsidRPr="007A2E5A">
        <w:rPr>
          <w:rFonts w:cs="Arial"/>
          <w:b/>
          <w:color w:val="000000" w:themeColor="text1"/>
          <w:sz w:val="28"/>
          <w:szCs w:val="28"/>
        </w:rPr>
        <w:t>на</w:t>
      </w:r>
      <w:r w:rsidRPr="007A2E5A">
        <w:rPr>
          <w:rFonts w:cs="Arial"/>
          <w:b/>
          <w:color w:val="000000" w:themeColor="text1"/>
          <w:sz w:val="28"/>
          <w:szCs w:val="28"/>
          <w:lang w:val="en-US"/>
        </w:rPr>
        <w:t xml:space="preserve"> </w:t>
      </w:r>
      <w:r w:rsidRPr="007A2E5A">
        <w:rPr>
          <w:rFonts w:cs="Arial"/>
          <w:b/>
          <w:color w:val="000000" w:themeColor="text1"/>
          <w:sz w:val="28"/>
          <w:szCs w:val="28"/>
        </w:rPr>
        <w:t>оплату</w:t>
      </w:r>
      <w:r w:rsidRPr="007A2E5A">
        <w:rPr>
          <w:rFonts w:cs="Arial"/>
          <w:b/>
          <w:color w:val="000000" w:themeColor="text1"/>
          <w:sz w:val="28"/>
          <w:szCs w:val="28"/>
          <w:lang w:val="en-US"/>
        </w:rPr>
        <w:t xml:space="preserve"> № </w:t>
      </w:r>
      <w:r w:rsidRPr="007A2E5A">
        <w:rPr>
          <w:rFonts w:cs="Arial"/>
          <w:b/>
          <w:color w:val="000000"/>
          <w:sz w:val="28"/>
          <w:szCs w:val="28"/>
          <w:lang w:val="en-US"/>
        </w:rPr>
        <w:t>{</w:t>
      </w:r>
      <w:proofErr w:type="spellStart"/>
      <w:r w:rsidRPr="007A2E5A">
        <w:rPr>
          <w:rFonts w:cs="Arial"/>
          <w:b/>
          <w:color w:val="000000"/>
          <w:sz w:val="28"/>
          <w:szCs w:val="28"/>
          <w:lang w:val="en-US"/>
        </w:rPr>
        <w:t>DocumentNumber</w:t>
      </w:r>
      <w:proofErr w:type="spellEnd"/>
      <w:r w:rsidRPr="007A2E5A">
        <w:rPr>
          <w:rFonts w:cs="Arial"/>
          <w:b/>
          <w:color w:val="000000"/>
          <w:sz w:val="28"/>
          <w:szCs w:val="28"/>
          <w:lang w:val="en-US"/>
        </w:rPr>
        <w:t xml:space="preserve">} </w:t>
      </w:r>
      <w:proofErr w:type="spellStart"/>
      <w:r w:rsidRPr="007A2E5A">
        <w:rPr>
          <w:rFonts w:cs="Arial"/>
          <w:b/>
          <w:color w:val="000000"/>
          <w:sz w:val="28"/>
          <w:szCs w:val="28"/>
          <w:lang w:val="en-US"/>
        </w:rPr>
        <w:t>от</w:t>
      </w:r>
      <w:proofErr w:type="spellEnd"/>
      <w:r w:rsidRPr="007A2E5A">
        <w:rPr>
          <w:rFonts w:cs="Arial"/>
          <w:b/>
          <w:color w:val="000000"/>
          <w:sz w:val="28"/>
          <w:szCs w:val="28"/>
          <w:lang w:val="en-US"/>
        </w:rPr>
        <w:t xml:space="preserve"> {</w:t>
      </w:r>
      <w:proofErr w:type="spellStart"/>
      <w:r w:rsidRPr="007A2E5A">
        <w:rPr>
          <w:rFonts w:cs="Arial"/>
          <w:b/>
          <w:color w:val="000000"/>
          <w:sz w:val="28"/>
          <w:szCs w:val="28"/>
          <w:lang w:val="en-US"/>
        </w:rPr>
        <w:t>DocumentCreateTime</w:t>
      </w:r>
      <w:proofErr w:type="spellEnd"/>
      <w:r w:rsidRPr="007A2E5A">
        <w:rPr>
          <w:rFonts w:cs="Arial"/>
          <w:b/>
          <w:color w:val="000000"/>
          <w:sz w:val="28"/>
          <w:szCs w:val="28"/>
          <w:lang w:val="en-US"/>
        </w:rPr>
        <w:t>}</w:t>
      </w:r>
    </w:p>
    <w:p w14:paraId="07D654BA" w14:textId="16B091B5" w:rsidR="001C228E" w:rsidRPr="001C228E" w:rsidRDefault="007A2E5A" w:rsidP="001C228E">
      <w:pPr>
        <w:outlineLvl w:val="0"/>
        <w:rPr>
          <w:rFonts w:cs="Arial"/>
          <w:sz w:val="20"/>
          <w:szCs w:val="20"/>
          <w:lang w:val="en-US"/>
        </w:rPr>
      </w:pPr>
      <w:r w:rsidRPr="001C228E">
        <w:rPr>
          <w:rFonts w:cs="Arial"/>
          <w:noProof/>
        </w:rPr>
        <mc:AlternateContent>
          <mc:Choice Requires="wps">
            <w:drawing>
              <wp:inline distT="0" distB="0" distL="0" distR="0" wp14:anchorId="0ED280C2" wp14:editId="4A4DD3F8">
                <wp:extent cx="6652895" cy="44365"/>
                <wp:effectExtent l="0" t="0" r="1905" b="0"/>
                <wp:docPr id="6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895" cy="443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0E233AF" id="Фигура1" o:spid="_x0000_s1026" style="width:523.85pt;height: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" fillcolor="black" stroked="f" strokeweight="0">
                <w10:anchorlock/>
              </v:rect>
            </w:pict>
          </mc:Fallback>
        </mc:AlternateContent>
      </w:r>
    </w:p>
    <w:tbl>
      <w:tblPr>
        <w:tblStyle w:val="ab"/>
        <w:tblW w:w="10800" w:type="dxa"/>
        <w:tblLayout w:type="fixed"/>
        <w:tblCellMar>
          <w:left w:w="218" w:type="dxa"/>
        </w:tblCellMar>
        <w:tblLook w:val="04A0" w:firstRow="1" w:lastRow="0" w:firstColumn="1" w:lastColumn="0" w:noHBand="0" w:noVBand="1"/>
      </w:tblPr>
      <w:tblGrid>
        <w:gridCol w:w="1560"/>
        <w:gridCol w:w="9240"/>
      </w:tblGrid>
      <w:tr w:rsidR="001C228E" w:rsidRPr="0078405D" w14:paraId="50BDBC9E" w14:textId="77777777" w:rsidTr="001C228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92002" w14:textId="411BFE7D" w:rsidR="00F1099D" w:rsidRPr="001C228E" w:rsidRDefault="00045922" w:rsidP="001C228E">
            <w:pPr>
              <w:widowControl w:val="0"/>
              <w:spacing w:after="0" w:line="240" w:lineRule="auto"/>
              <w:ind w:left="-218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1C228E">
              <w:rPr>
                <w:rFonts w:cs="Arial"/>
                <w:color w:val="000000" w:themeColor="text1"/>
                <w:sz w:val="20"/>
                <w:szCs w:val="20"/>
              </w:rPr>
              <w:t>Поставщик</w:t>
            </w:r>
            <w:r w:rsidR="001C228E" w:rsidRPr="001C228E">
              <w:rPr>
                <w:rFonts w:cs="Arial"/>
                <w:color w:val="000000" w:themeColor="text1"/>
                <w:sz w:val="20"/>
                <w:szCs w:val="20"/>
              </w:rPr>
              <w:t xml:space="preserve"> (Исполнитель):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DB2B5" w14:textId="40A3A01F" w:rsidR="00F1099D" w:rsidRPr="00845686" w:rsidRDefault="00045922" w:rsidP="001C228E">
            <w:pPr>
              <w:widowControl w:val="0"/>
              <w:spacing w:after="0" w:line="240" w:lineRule="auto"/>
              <w:ind w:left="-79"/>
              <w:rPr>
                <w:rFonts w:cs="Arial"/>
                <w:sz w:val="20"/>
                <w:szCs w:val="20"/>
                <w:lang w:val="en-US"/>
              </w:rPr>
            </w:pPr>
            <w:r w:rsidRPr="00845686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{MyCompanyRequisiteRqCompanyName}, </w:t>
            </w:r>
            <w:r w:rsidRPr="001C228E">
              <w:rPr>
                <w:rFonts w:cs="Arial"/>
                <w:b/>
                <w:color w:val="000000" w:themeColor="text1"/>
                <w:sz w:val="20"/>
                <w:szCs w:val="20"/>
              </w:rPr>
              <w:t>ИНН</w:t>
            </w:r>
            <w:r w:rsidRPr="00845686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 {MyCompanyRequisiteRqInn} </w:t>
            </w:r>
          </w:p>
        </w:tc>
      </w:tr>
      <w:tr w:rsidR="001C228E" w:rsidRPr="00831365" w14:paraId="5588D14B" w14:textId="77777777" w:rsidTr="001C228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9E4B3" w14:textId="35587F61" w:rsidR="00F1099D" w:rsidRPr="001C228E" w:rsidRDefault="00045922" w:rsidP="001C228E">
            <w:pPr>
              <w:widowControl w:val="0"/>
              <w:spacing w:after="0" w:line="240" w:lineRule="auto"/>
              <w:ind w:left="-218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1C228E">
              <w:rPr>
                <w:rFonts w:cs="Arial"/>
                <w:color w:val="000000" w:themeColor="text1"/>
                <w:sz w:val="20"/>
                <w:szCs w:val="20"/>
              </w:rPr>
              <w:t>Покупатель</w:t>
            </w:r>
            <w:r w:rsidR="001C228E" w:rsidRPr="001C228E">
              <w:rPr>
                <w:rFonts w:cs="Arial"/>
                <w:color w:val="000000" w:themeColor="text1"/>
                <w:sz w:val="20"/>
                <w:szCs w:val="20"/>
              </w:rPr>
              <w:t xml:space="preserve"> (Заказчик):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75EB4" w14:textId="4E469081" w:rsidR="00F1099D" w:rsidRPr="00845686" w:rsidRDefault="00045922" w:rsidP="001C228E">
            <w:pPr>
              <w:widowControl w:val="0"/>
              <w:spacing w:after="0" w:line="240" w:lineRule="auto"/>
              <w:ind w:left="-79"/>
              <w:rPr>
                <w:rFonts w:cs="Arial"/>
                <w:sz w:val="20"/>
                <w:szCs w:val="20"/>
                <w:lang w:val="en-US"/>
              </w:rPr>
            </w:pPr>
            <w:r w:rsidRPr="00845686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{RequisiteRqCompanyName}, </w:t>
            </w:r>
            <w:r w:rsidRPr="001C228E">
              <w:rPr>
                <w:rFonts w:cs="Arial"/>
                <w:b/>
                <w:color w:val="000000" w:themeColor="text1"/>
                <w:sz w:val="20"/>
                <w:szCs w:val="20"/>
              </w:rPr>
              <w:t>ИНН</w:t>
            </w:r>
            <w:r w:rsidRPr="00845686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 {RequisiteRqInn}, </w:t>
            </w:r>
            <w:r w:rsidRPr="001C228E">
              <w:rPr>
                <w:rFonts w:cs="Arial"/>
                <w:b/>
                <w:color w:val="000000" w:themeColor="text1"/>
                <w:sz w:val="20"/>
                <w:szCs w:val="20"/>
              </w:rPr>
              <w:t>КПП</w:t>
            </w:r>
            <w:r w:rsidRPr="00845686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 {RequisiteRqKpp}, {RequisiteRegisteredAddressText}</w:t>
            </w:r>
          </w:p>
        </w:tc>
      </w:tr>
    </w:tbl>
    <w:p w14:paraId="7CD20308" w14:textId="0332CC3A" w:rsidR="00F1099D" w:rsidRPr="00845686" w:rsidRDefault="00F1099D">
      <w:pPr>
        <w:rPr>
          <w:rFonts w:cs="Arial"/>
          <w:color w:val="000000" w:themeColor="text1"/>
          <w:sz w:val="20"/>
          <w:szCs w:val="20"/>
          <w:lang w:val="en-US"/>
        </w:rPr>
      </w:pPr>
    </w:p>
    <w:tbl>
      <w:tblPr>
        <w:tblW w:w="10686" w:type="dxa"/>
        <w:tblInd w:w="-26" w:type="dxa"/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524"/>
        <w:gridCol w:w="5169"/>
        <w:gridCol w:w="1134"/>
        <w:gridCol w:w="1356"/>
        <w:gridCol w:w="1277"/>
        <w:gridCol w:w="1226"/>
      </w:tblGrid>
      <w:tr w:rsidR="00F1099D" w:rsidRPr="001C228E" w14:paraId="5C91D849" w14:textId="77777777" w:rsidTr="001C228E">
        <w:tc>
          <w:tcPr>
            <w:tcW w:w="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FCB537A" w14:textId="77777777" w:rsidR="00F1099D" w:rsidRPr="001C228E" w:rsidRDefault="00045922">
            <w:pPr>
              <w:widowControl w:val="0"/>
              <w:spacing w:before="20" w:after="20"/>
              <w:ind w:left="20" w:right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C228E">
              <w:rPr>
                <w:rFonts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1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64E35AD" w14:textId="77777777" w:rsidR="00F1099D" w:rsidRPr="001C228E" w:rsidRDefault="00045922">
            <w:pPr>
              <w:widowControl w:val="0"/>
              <w:spacing w:before="20" w:after="20"/>
              <w:ind w:left="20" w:right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C228E">
              <w:rPr>
                <w:rFonts w:cs="Arial"/>
                <w:b/>
                <w:bCs/>
                <w:color w:val="000000"/>
                <w:sz w:val="20"/>
                <w:szCs w:val="20"/>
              </w:rPr>
              <w:t>Товары (работы, услуги)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16E1D32" w14:textId="77777777" w:rsidR="00F1099D" w:rsidRPr="001C228E" w:rsidRDefault="00045922">
            <w:pPr>
              <w:widowControl w:val="0"/>
              <w:spacing w:before="20" w:after="20"/>
              <w:ind w:left="20" w:right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C228E">
              <w:rPr>
                <w:rFonts w:cs="Arial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862B77E" w14:textId="77777777" w:rsidR="00F1099D" w:rsidRPr="001C228E" w:rsidRDefault="00045922">
            <w:pPr>
              <w:widowControl w:val="0"/>
              <w:spacing w:before="20" w:after="20"/>
              <w:ind w:left="20" w:right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C228E">
              <w:rPr>
                <w:rFonts w:cs="Arial"/>
                <w:b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E263CAF" w14:textId="77777777" w:rsidR="00F1099D" w:rsidRPr="001C228E" w:rsidRDefault="00045922">
            <w:pPr>
              <w:widowControl w:val="0"/>
              <w:spacing w:before="20" w:after="20"/>
              <w:ind w:left="20" w:right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C228E">
              <w:rPr>
                <w:rFonts w:cs="Arial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BF2CC3B" w14:textId="77777777" w:rsidR="00F1099D" w:rsidRPr="001C228E" w:rsidRDefault="00045922">
            <w:pPr>
              <w:widowControl w:val="0"/>
              <w:spacing w:before="20" w:after="20"/>
              <w:ind w:left="20" w:right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C228E">
              <w:rPr>
                <w:rFonts w:cs="Arial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F1099D" w:rsidRPr="001C228E" w14:paraId="417DB36D" w14:textId="77777777" w:rsidTr="001C228E">
        <w:tc>
          <w:tcPr>
            <w:tcW w:w="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223553D" w14:textId="77777777" w:rsidR="00F1099D" w:rsidRPr="001C228E" w:rsidRDefault="00045922" w:rsidP="004431AA">
            <w:pPr>
              <w:widowControl w:val="0"/>
              <w:spacing w:before="20" w:after="20"/>
              <w:ind w:left="20" w:right="20"/>
              <w:jc w:val="center"/>
              <w:rPr>
                <w:rFonts w:cs="Arial"/>
                <w:sz w:val="20"/>
                <w:szCs w:val="20"/>
              </w:rPr>
            </w:pPr>
            <w:r w:rsidRPr="001C228E">
              <w:rPr>
                <w:rFonts w:cs="Arial"/>
                <w:color w:val="000000"/>
                <w:sz w:val="20"/>
                <w:szCs w:val="20"/>
              </w:rPr>
              <w:t>{ProductsIndex}</w:t>
            </w:r>
          </w:p>
        </w:tc>
        <w:tc>
          <w:tcPr>
            <w:tcW w:w="51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089F482" w14:textId="2B835410" w:rsidR="00F1099D" w:rsidRPr="00FB74EE" w:rsidRDefault="00045922">
            <w:pPr>
              <w:widowControl w:val="0"/>
              <w:spacing w:before="20" w:after="20"/>
              <w:ind w:left="20" w:right="20"/>
              <w:rPr>
                <w:rFonts w:cs="Arial"/>
                <w:sz w:val="20"/>
                <w:szCs w:val="20"/>
                <w:lang w:val="en-US"/>
              </w:rPr>
            </w:pPr>
            <w:r w:rsidRPr="001C228E">
              <w:rPr>
                <w:rFonts w:cs="Arial"/>
                <w:color w:val="000000"/>
                <w:sz w:val="20"/>
                <w:szCs w:val="20"/>
              </w:rPr>
              <w:t>{ProductsProductName}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775CF8E" w14:textId="78642A1F" w:rsidR="00F1099D" w:rsidRPr="001C228E" w:rsidRDefault="00045922" w:rsidP="004431AA">
            <w:pPr>
              <w:widowControl w:val="0"/>
              <w:spacing w:before="20" w:after="20"/>
              <w:ind w:left="20" w:right="20"/>
              <w:jc w:val="center"/>
              <w:rPr>
                <w:rFonts w:cs="Arial"/>
                <w:sz w:val="20"/>
                <w:szCs w:val="20"/>
              </w:rPr>
            </w:pPr>
            <w:r w:rsidRPr="001C228E">
              <w:rPr>
                <w:rFonts w:cs="Arial"/>
                <w:sz w:val="20"/>
                <w:szCs w:val="20"/>
              </w:rPr>
              <w:t>{ProductsProductQuantity}</w:t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DA85A80" w14:textId="32832D7C" w:rsidR="00F1099D" w:rsidRPr="001C228E" w:rsidRDefault="00045922">
            <w:pPr>
              <w:widowControl w:val="0"/>
              <w:spacing w:before="20" w:after="20"/>
              <w:ind w:left="20" w:right="20"/>
              <w:jc w:val="center"/>
              <w:rPr>
                <w:rFonts w:cs="Arial"/>
                <w:sz w:val="20"/>
                <w:szCs w:val="20"/>
              </w:rPr>
            </w:pPr>
            <w:r w:rsidRPr="001C228E">
              <w:rPr>
                <w:rFonts w:cs="Arial"/>
                <w:sz w:val="20"/>
                <w:szCs w:val="20"/>
              </w:rPr>
              <w:t>{ProductsProductMeasureName}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EA48C43" w14:textId="35B0DDCD" w:rsidR="00F1099D" w:rsidRPr="001C228E" w:rsidRDefault="00045922">
            <w:pPr>
              <w:widowControl w:val="0"/>
              <w:spacing w:before="20" w:after="20"/>
              <w:ind w:left="20" w:right="20"/>
              <w:jc w:val="right"/>
              <w:rPr>
                <w:rFonts w:cs="Arial"/>
                <w:color w:val="auto"/>
                <w:sz w:val="20"/>
                <w:szCs w:val="20"/>
              </w:rPr>
            </w:pPr>
            <w:r w:rsidRPr="001C228E">
              <w:rPr>
                <w:rFonts w:cs="Arial"/>
                <w:color w:val="auto"/>
                <w:sz w:val="20"/>
                <w:szCs w:val="20"/>
              </w:rPr>
              <w:t>{ProductsProductPriceRaw}</w:t>
            </w:r>
            <w:r w:rsidR="00A87380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9A59CD0" w14:textId="5D39C2BC" w:rsidR="00F1099D" w:rsidRPr="001C228E" w:rsidRDefault="00045922">
            <w:pPr>
              <w:widowControl w:val="0"/>
              <w:spacing w:before="20" w:after="20"/>
              <w:ind w:left="20" w:right="20"/>
              <w:jc w:val="right"/>
              <w:rPr>
                <w:rFonts w:cs="Arial"/>
                <w:sz w:val="20"/>
                <w:szCs w:val="20"/>
              </w:rPr>
            </w:pPr>
            <w:r w:rsidRPr="001C228E">
              <w:rPr>
                <w:rFonts w:cs="Arial"/>
                <w:sz w:val="20"/>
                <w:szCs w:val="20"/>
              </w:rPr>
              <w:t>{ProductsProductPriceRawSum}</w:t>
            </w:r>
            <w:r w:rsidR="00A87380">
              <w:rPr>
                <w:rFonts w:cs="Arial"/>
                <w:sz w:val="20"/>
                <w:szCs w:val="20"/>
              </w:rPr>
              <w:t>,00</w:t>
            </w:r>
          </w:p>
        </w:tc>
      </w:tr>
    </w:tbl>
    <w:p w14:paraId="0E592A9A" w14:textId="37D45AC2" w:rsidR="00F1099D" w:rsidRPr="001C228E" w:rsidRDefault="00F1099D">
      <w:pPr>
        <w:keepNext/>
        <w:keepLines/>
        <w:spacing w:before="300" w:after="0" w:line="240" w:lineRule="auto"/>
        <w:rPr>
          <w:rFonts w:cs="Arial"/>
          <w:color w:val="000000" w:themeColor="text1"/>
          <w:sz w:val="20"/>
          <w:szCs w:val="20"/>
        </w:rPr>
      </w:pPr>
    </w:p>
    <w:tbl>
      <w:tblPr>
        <w:tblStyle w:val="ab"/>
        <w:tblW w:w="10681" w:type="dxa"/>
        <w:tblInd w:w="27" w:type="dxa"/>
        <w:tblLayout w:type="fixed"/>
        <w:tblCellMar>
          <w:left w:w="218" w:type="dxa"/>
        </w:tblCellMar>
        <w:tblLook w:val="04A0" w:firstRow="1" w:lastRow="0" w:firstColumn="1" w:lastColumn="0" w:noHBand="0" w:noVBand="1"/>
      </w:tblPr>
      <w:tblGrid>
        <w:gridCol w:w="8730"/>
        <w:gridCol w:w="1951"/>
      </w:tblGrid>
      <w:tr w:rsidR="00F1099D" w:rsidRPr="001C228E" w14:paraId="65A94BC0" w14:textId="77777777">
        <w:tc>
          <w:tcPr>
            <w:tcW w:w="8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40CCC" w14:textId="7159C276" w:rsidR="00F1099D" w:rsidRPr="00845686" w:rsidRDefault="00045922">
            <w:pPr>
              <w:widowControl w:val="0"/>
              <w:spacing w:before="20" w:after="0" w:line="240" w:lineRule="auto"/>
              <w:ind w:left="20" w:right="2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45686">
              <w:rPr>
                <w:rFonts w:cs="Arial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BA016" w14:textId="77777777" w:rsidR="00F1099D" w:rsidRPr="00845686" w:rsidRDefault="00045922">
            <w:pPr>
              <w:widowControl w:val="0"/>
              <w:spacing w:before="20" w:after="0" w:line="240" w:lineRule="auto"/>
              <w:ind w:left="20" w:right="20"/>
              <w:jc w:val="righ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45686">
              <w:rPr>
                <w:rFonts w:cs="Arial"/>
                <w:b/>
                <w:bCs/>
                <w:color w:val="auto"/>
                <w:sz w:val="20"/>
                <w:szCs w:val="20"/>
              </w:rPr>
              <w:t>{TotalRaw}</w:t>
            </w:r>
          </w:p>
        </w:tc>
      </w:tr>
      <w:tr w:rsidR="00F1099D" w:rsidRPr="001C228E" w14:paraId="2025C0C8" w14:textId="77777777">
        <w:tc>
          <w:tcPr>
            <w:tcW w:w="8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BE3D6" w14:textId="7B5E3B71" w:rsidR="00F1099D" w:rsidRPr="00845686" w:rsidRDefault="001C228E" w:rsidP="001C228E">
            <w:pPr>
              <w:pStyle w:val="ac"/>
              <w:shd w:val="clear" w:color="auto" w:fill="FFFFFF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686">
              <w:rPr>
                <w:rFonts w:ascii="Arial" w:hAnsi="Arial" w:cs="Arial"/>
                <w:b/>
                <w:bCs/>
                <w:sz w:val="20"/>
                <w:szCs w:val="20"/>
              </w:rPr>
              <w:t>Без налога (НДС)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04F79" w14:textId="778A173D" w:rsidR="00F1099D" w:rsidRPr="001C228E" w:rsidRDefault="001C228E">
            <w:pPr>
              <w:widowControl w:val="0"/>
              <w:spacing w:before="20" w:after="0" w:line="240" w:lineRule="auto"/>
              <w:ind w:left="20" w:right="2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1C228E">
              <w:rPr>
                <w:rFonts w:cs="Arial"/>
                <w:b/>
                <w:bCs/>
                <w:sz w:val="20"/>
                <w:szCs w:val="20"/>
              </w:rPr>
              <w:t>-</w:t>
            </w:r>
          </w:p>
        </w:tc>
      </w:tr>
      <w:tr w:rsidR="00F1099D" w:rsidRPr="001C228E" w14:paraId="0F6EA024" w14:textId="77777777">
        <w:tc>
          <w:tcPr>
            <w:tcW w:w="8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17AD1" w14:textId="31734A33" w:rsidR="00F1099D" w:rsidRPr="001C228E" w:rsidRDefault="00045922">
            <w:pPr>
              <w:widowControl w:val="0"/>
              <w:spacing w:before="20" w:after="0" w:line="240" w:lineRule="auto"/>
              <w:ind w:left="20" w:right="2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C228E">
              <w:rPr>
                <w:rFonts w:cs="Arial"/>
                <w:b/>
                <w:color w:val="000000"/>
                <w:sz w:val="20"/>
                <w:szCs w:val="20"/>
              </w:rPr>
              <w:t>Итого к оплате: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18CAD" w14:textId="77777777" w:rsidR="00F1099D" w:rsidRPr="001C228E" w:rsidRDefault="00045922">
            <w:pPr>
              <w:widowControl w:val="0"/>
              <w:spacing w:before="20" w:after="0" w:line="240" w:lineRule="auto"/>
              <w:ind w:left="20" w:right="20"/>
              <w:jc w:val="right"/>
              <w:rPr>
                <w:rFonts w:cs="Arial"/>
                <w:sz w:val="20"/>
                <w:szCs w:val="20"/>
                <w:lang w:val="pl-PL"/>
              </w:rPr>
            </w:pPr>
            <w:r w:rsidRPr="001C228E">
              <w:rPr>
                <w:rFonts w:cs="Arial"/>
                <w:b/>
                <w:color w:val="000000"/>
                <w:sz w:val="20"/>
                <w:szCs w:val="20"/>
              </w:rPr>
              <w:t>{TotalSum}</w:t>
            </w:r>
          </w:p>
        </w:tc>
      </w:tr>
    </w:tbl>
    <w:p w14:paraId="22025002" w14:textId="40ACF622" w:rsidR="00F1099D" w:rsidRDefault="00045922">
      <w:pPr>
        <w:spacing w:before="300" w:after="0" w:line="240" w:lineRule="auto"/>
        <w:rPr>
          <w:rFonts w:cs="Arial"/>
          <w:b/>
          <w:bCs/>
          <w:color w:val="000000"/>
          <w:sz w:val="20"/>
          <w:szCs w:val="20"/>
        </w:rPr>
      </w:pPr>
      <w:r w:rsidRPr="001C228E">
        <w:rPr>
          <w:rFonts w:cs="Arial"/>
          <w:color w:val="000000" w:themeColor="text1"/>
          <w:sz w:val="20"/>
          <w:szCs w:val="20"/>
        </w:rPr>
        <w:t xml:space="preserve">Всего к оплате: </w:t>
      </w:r>
      <w:r w:rsidRPr="003E3054">
        <w:rPr>
          <w:rFonts w:cs="Arial"/>
          <w:b/>
          <w:bCs/>
          <w:color w:val="000000"/>
          <w:sz w:val="20"/>
          <w:szCs w:val="20"/>
        </w:rPr>
        <w:t>{TotalSumWords}</w:t>
      </w:r>
    </w:p>
    <w:p w14:paraId="4A6578E7" w14:textId="77777777" w:rsidR="0078405D" w:rsidRPr="0078405D" w:rsidRDefault="0078405D" w:rsidP="0078405D">
      <w:pPr>
        <w:spacing w:before="300" w:after="0" w:line="240" w:lineRule="auto"/>
        <w:rPr>
          <w:rFonts w:cs="Arial"/>
          <w:sz w:val="20"/>
          <w:szCs w:val="20"/>
        </w:rPr>
      </w:pPr>
      <w:r w:rsidRPr="0078405D">
        <w:rPr>
          <w:rFonts w:cs="Arial"/>
          <w:sz w:val="20"/>
          <w:szCs w:val="20"/>
        </w:rPr>
        <w:t>Внимание!</w:t>
      </w:r>
    </w:p>
    <w:p w14:paraId="0C00C405" w14:textId="1BCB2E29" w:rsidR="0078405D" w:rsidRDefault="0078405D" w:rsidP="0078405D">
      <w:pPr>
        <w:spacing w:before="300" w:after="0" w:line="240" w:lineRule="auto"/>
        <w:rPr>
          <w:rFonts w:cs="Arial"/>
          <w:sz w:val="20"/>
          <w:szCs w:val="20"/>
        </w:rPr>
      </w:pPr>
      <w:r w:rsidRPr="0078405D">
        <w:rPr>
          <w:rFonts w:cs="Arial"/>
          <w:sz w:val="20"/>
          <w:szCs w:val="20"/>
        </w:rPr>
        <w:t>Оплата данного счета означает согласие с условиями поставки товара.</w:t>
      </w:r>
    </w:p>
    <w:p w14:paraId="4DC428C7" w14:textId="077F455E" w:rsidR="00F1099D" w:rsidRPr="00C11385" w:rsidRDefault="0078405D" w:rsidP="00C11385">
      <w:pPr>
        <w:spacing w:before="300" w:after="0" w:line="240" w:lineRule="auto"/>
        <w:rPr>
          <w:rFonts w:cs="Arial"/>
          <w:sz w:val="20"/>
          <w:szCs w:val="20"/>
        </w:rPr>
      </w:pPr>
      <w:r w:rsidRPr="0078405D">
        <w:rPr>
          <w:rFonts w:cs="Arial"/>
          <w:sz w:val="20"/>
          <w:szCs w:val="20"/>
        </w:rPr>
        <w:t xml:space="preserve">Уведомление об оплате обязательно, в противном случае </w:t>
      </w:r>
      <w:r w:rsidR="00B6350C">
        <w:rPr>
          <w:rFonts w:cs="Arial"/>
          <w:sz w:val="20"/>
          <w:szCs w:val="20"/>
        </w:rPr>
        <w:t xml:space="preserve">срок доставки может быть </w:t>
      </w:r>
      <w:r w:rsidR="00843FB1">
        <w:rPr>
          <w:rFonts w:cs="Arial"/>
          <w:sz w:val="20"/>
          <w:szCs w:val="20"/>
        </w:rPr>
        <w:t>увеличен</w:t>
      </w:r>
      <w:r w:rsidR="00B6350C">
        <w:rPr>
          <w:rFonts w:cs="Arial"/>
          <w:sz w:val="20"/>
          <w:szCs w:val="20"/>
        </w:rPr>
        <w:t>.</w:t>
      </w:r>
      <w:r w:rsidR="004951B3" w:rsidRPr="001C228E">
        <w:rPr>
          <w:rFonts w:cs="Arial"/>
          <w:noProof/>
          <w:color w:val="000000" w:themeColor="text1"/>
          <w:szCs w:val="18"/>
        </w:rPr>
        <w:drawing>
          <wp:anchor distT="0" distB="0" distL="0" distR="0" simplePos="0" relativeHeight="251665408" behindDoc="0" locked="0" layoutInCell="1" allowOverlap="1" wp14:anchorId="344412E2" wp14:editId="50C57415">
            <wp:simplePos x="0" y="0"/>
            <wp:positionH relativeFrom="column">
              <wp:posOffset>1581150</wp:posOffset>
            </wp:positionH>
            <wp:positionV relativeFrom="paragraph">
              <wp:posOffset>470369</wp:posOffset>
            </wp:positionV>
            <wp:extent cx="793115" cy="307975"/>
            <wp:effectExtent l="0" t="0" r="0" b="0"/>
            <wp:wrapNone/>
            <wp:docPr id="4" name="{MyCompanyUfDirectorSign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{MyCompanyUfDirectorSign}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922" w:rsidRPr="001C228E">
        <w:rPr>
          <w:rFonts w:cs="Arial"/>
          <w:color w:val="000000" w:themeColor="text1"/>
          <w:szCs w:val="18"/>
        </w:rPr>
        <w:br/>
      </w:r>
      <w:r w:rsidR="00045922" w:rsidRPr="001C228E">
        <w:rPr>
          <w:rFonts w:cs="Arial"/>
          <w:color w:val="000000" w:themeColor="text1"/>
          <w:szCs w:val="18"/>
        </w:rPr>
        <w:br/>
        <w:t xml:space="preserve"> </w:t>
      </w:r>
    </w:p>
    <w:tbl>
      <w:tblPr>
        <w:tblStyle w:val="ab"/>
        <w:tblW w:w="5634" w:type="dxa"/>
        <w:tblLayout w:type="fixed"/>
        <w:tblCellMar>
          <w:left w:w="218" w:type="dxa"/>
        </w:tblCellMar>
        <w:tblLook w:val="04A0" w:firstRow="1" w:lastRow="0" w:firstColumn="1" w:lastColumn="0" w:noHBand="0" w:noVBand="1"/>
      </w:tblPr>
      <w:tblGrid>
        <w:gridCol w:w="1807"/>
        <w:gridCol w:w="3827"/>
      </w:tblGrid>
      <w:tr w:rsidR="0078405D" w:rsidRPr="001C228E" w14:paraId="7E199A76" w14:textId="77777777" w:rsidTr="0078405D">
        <w:trPr>
          <w:trHeight w:val="188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BEF9D" w14:textId="1A7ED6A4" w:rsidR="0078405D" w:rsidRPr="000C2D15" w:rsidRDefault="000C2D15" w:rsidP="00C11385">
            <w:pPr>
              <w:keepNext/>
              <w:keepLines/>
              <w:widowControl w:val="0"/>
              <w:spacing w:after="0" w:line="240" w:lineRule="auto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Генеральный директор</w:t>
            </w:r>
            <w:r w:rsidR="0078405D">
              <w:rPr>
                <w:rFonts w:cs="Arial"/>
                <w:b/>
                <w:bCs/>
                <w:sz w:val="20"/>
                <w:szCs w:val="20"/>
              </w:rPr>
              <w:t xml:space="preserve"> Попова А.С.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F1FB5" w14:textId="26495550" w:rsidR="0078405D" w:rsidRPr="001C228E" w:rsidRDefault="0078405D" w:rsidP="00AB0CEA">
            <w:pPr>
              <w:keepNext/>
              <w:keepLines/>
              <w:widowControl w:val="0"/>
              <w:spacing w:after="0" w:line="240" w:lineRule="auto"/>
              <w:ind w:left="-215" w:right="-252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__________________________________________</w:t>
            </w:r>
            <w:r w:rsidR="00C9784C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65A9F53" wp14:editId="40D7100B">
                  <wp:simplePos x="0" y="0"/>
                  <wp:positionH relativeFrom="column">
                    <wp:posOffset>-135890</wp:posOffset>
                  </wp:positionH>
                  <wp:positionV relativeFrom="paragraph">
                    <wp:posOffset>114300</wp:posOffset>
                  </wp:positionV>
                  <wp:extent cx="1367790" cy="1367790"/>
                  <wp:effectExtent l="0" t="0" r="3810" b="3810"/>
                  <wp:wrapThrough wrapText="bothSides">
                    <wp:wrapPolygon edited="0">
                      <wp:start x="7521" y="0"/>
                      <wp:lineTo x="5716" y="301"/>
                      <wp:lineTo x="903" y="3911"/>
                      <wp:lineTo x="0" y="7220"/>
                      <wp:lineTo x="0" y="9627"/>
                      <wp:lineTo x="9627" y="9627"/>
                      <wp:lineTo x="0" y="10529"/>
                      <wp:lineTo x="0" y="15643"/>
                      <wp:lineTo x="3610" y="19253"/>
                      <wp:lineTo x="3610" y="19554"/>
                      <wp:lineTo x="6919" y="21359"/>
                      <wp:lineTo x="7822" y="21359"/>
                      <wp:lineTo x="13538" y="21359"/>
                      <wp:lineTo x="14440" y="21359"/>
                      <wp:lineTo x="17749" y="19554"/>
                      <wp:lineTo x="17749" y="19253"/>
                      <wp:lineTo x="21359" y="16245"/>
                      <wp:lineTo x="21359" y="7220"/>
                      <wp:lineTo x="20457" y="4212"/>
                      <wp:lineTo x="15343" y="301"/>
                      <wp:lineTo x="13838" y="0"/>
                      <wp:lineTo x="7521" y="0"/>
                    </wp:wrapPolygon>
                  </wp:wrapThrough>
                  <wp:docPr id="3" name="{MyCompanyUfStamp}" descr="{MyCompanyUfStamp}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{MyCompanyUfStamp}" descr="{MyCompanyUfStamp}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405D" w:rsidRPr="001C228E" w14:paraId="2E3DB72B" w14:textId="77777777" w:rsidTr="0078405D">
        <w:trPr>
          <w:trHeight w:val="258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18372" w14:textId="4E74F393" w:rsidR="0078405D" w:rsidRDefault="0078405D" w:rsidP="00AB0CEA">
            <w:pPr>
              <w:keepNext/>
              <w:keepLines/>
              <w:widowControl w:val="0"/>
              <w:spacing w:after="0" w:line="240" w:lineRule="auto"/>
              <w:ind w:left="-21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8A7D1" w14:textId="5610361E" w:rsidR="0078405D" w:rsidRDefault="0078405D" w:rsidP="000C2D15">
            <w:pPr>
              <w:keepNext/>
              <w:keepLines/>
              <w:widowControl w:val="0"/>
              <w:spacing w:after="0" w:line="240" w:lineRule="auto"/>
              <w:ind w:left="-241"/>
              <w:jc w:val="center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Попова А. С.</w:t>
            </w:r>
          </w:p>
          <w:p w14:paraId="690C93AA" w14:textId="77777777" w:rsidR="0078405D" w:rsidRDefault="0078405D" w:rsidP="00AB0CEA">
            <w:pPr>
              <w:keepNext/>
              <w:keepLines/>
              <w:widowControl w:val="0"/>
              <w:spacing w:after="0" w:line="240" w:lineRule="auto"/>
              <w:ind w:left="-215" w:right="-25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14:paraId="37479CE0" w14:textId="400C83E0" w:rsidR="00F1099D" w:rsidRPr="001C228E" w:rsidRDefault="00F1099D">
      <w:pPr>
        <w:keepNext/>
        <w:keepLines/>
        <w:rPr>
          <w:rFonts w:cs="Arial"/>
        </w:rPr>
      </w:pPr>
    </w:p>
    <w:p w14:paraId="515A0887" w14:textId="03B3575B" w:rsidR="00F1099D" w:rsidRPr="003E3054" w:rsidRDefault="00F1099D">
      <w:pPr>
        <w:rPr>
          <w:rFonts w:cs="Arial"/>
        </w:rPr>
      </w:pPr>
    </w:p>
    <w:sectPr w:rsidR="00F1099D" w:rsidRPr="003E3054">
      <w:footerReference w:type="default" r:id="rId8"/>
      <w:pgSz w:w="11906" w:h="16838"/>
      <w:pgMar w:top="720" w:right="720" w:bottom="720" w:left="709" w:header="0" w:footer="227" w:gutter="0"/>
      <w:cols w:space="720"/>
      <w:formProt w:val="0"/>
      <w:titlePg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C720C" w14:textId="77777777" w:rsidR="00890580" w:rsidRDefault="00890580">
      <w:pPr>
        <w:spacing w:after="0" w:line="240" w:lineRule="auto"/>
      </w:pPr>
      <w:r>
        <w:separator/>
      </w:r>
    </w:p>
  </w:endnote>
  <w:endnote w:type="continuationSeparator" w:id="0">
    <w:p w14:paraId="10197D35" w14:textId="77777777" w:rsidR="00890580" w:rsidRDefault="0089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026"/>
      <w:docPartObj>
        <w:docPartGallery w:val="Page Numbers (Top of Page)"/>
        <w:docPartUnique/>
      </w:docPartObj>
    </w:sdtPr>
    <w:sdtEndPr/>
    <w:sdtContent>
      <w:p w14:paraId="1024E5A0" w14:textId="77777777" w:rsidR="00F1099D" w:rsidRDefault="00045922">
        <w:pPr>
          <w:pStyle w:val="aa"/>
          <w:jc w:val="right"/>
        </w:pPr>
        <w:r>
          <w:t xml:space="preserve">Страница </w:t>
        </w: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  <w:r>
          <w:t xml:space="preserve"> из </w:t>
        </w:r>
        <w:r>
          <w:fldChar w:fldCharType="begin"/>
        </w:r>
        <w:r>
          <w:instrText>NUMPAGES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289F141" w14:textId="77777777" w:rsidR="00F1099D" w:rsidRDefault="00F109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B075" w14:textId="77777777" w:rsidR="00890580" w:rsidRDefault="00890580">
      <w:pPr>
        <w:spacing w:after="0" w:line="240" w:lineRule="auto"/>
      </w:pPr>
      <w:r>
        <w:separator/>
      </w:r>
    </w:p>
  </w:footnote>
  <w:footnote w:type="continuationSeparator" w:id="0">
    <w:p w14:paraId="01E20F02" w14:textId="77777777" w:rsidR="00890580" w:rsidRDefault="008905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9D"/>
    <w:rsid w:val="00045922"/>
    <w:rsid w:val="000A3921"/>
    <w:rsid w:val="000C2D15"/>
    <w:rsid w:val="00164777"/>
    <w:rsid w:val="001C228E"/>
    <w:rsid w:val="002950A4"/>
    <w:rsid w:val="003D72D8"/>
    <w:rsid w:val="003E22C1"/>
    <w:rsid w:val="003E3054"/>
    <w:rsid w:val="004431AA"/>
    <w:rsid w:val="004951B3"/>
    <w:rsid w:val="004C759C"/>
    <w:rsid w:val="004F5396"/>
    <w:rsid w:val="005059EE"/>
    <w:rsid w:val="00591DD0"/>
    <w:rsid w:val="00617475"/>
    <w:rsid w:val="006901D6"/>
    <w:rsid w:val="006A37C3"/>
    <w:rsid w:val="006F5FFC"/>
    <w:rsid w:val="007355DA"/>
    <w:rsid w:val="007435EB"/>
    <w:rsid w:val="0078405D"/>
    <w:rsid w:val="007A2E5A"/>
    <w:rsid w:val="00817C1A"/>
    <w:rsid w:val="00831365"/>
    <w:rsid w:val="00843FB1"/>
    <w:rsid w:val="00845686"/>
    <w:rsid w:val="00890580"/>
    <w:rsid w:val="008C3772"/>
    <w:rsid w:val="00956CEB"/>
    <w:rsid w:val="00A34936"/>
    <w:rsid w:val="00A87380"/>
    <w:rsid w:val="00AB0CEA"/>
    <w:rsid w:val="00B6350C"/>
    <w:rsid w:val="00B74B53"/>
    <w:rsid w:val="00BF5D61"/>
    <w:rsid w:val="00C11385"/>
    <w:rsid w:val="00C9784C"/>
    <w:rsid w:val="00DC1232"/>
    <w:rsid w:val="00EC50EE"/>
    <w:rsid w:val="00F1099D"/>
    <w:rsid w:val="00FB0771"/>
    <w:rsid w:val="00FB3970"/>
    <w:rsid w:val="00FB74EE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E533"/>
  <w15:docId w15:val="{31FDE851-8A3B-034B-8E46-AD2C6CE8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AF1"/>
    <w:pPr>
      <w:spacing w:after="200" w:line="276" w:lineRule="auto"/>
    </w:pPr>
    <w:rPr>
      <w:rFonts w:ascii="Arial" w:eastAsia="Calibri" w:hAnsi="Arial"/>
      <w:color w:val="00000A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862AF1"/>
    <w:rPr>
      <w:rFonts w:ascii="Arial" w:hAnsi="Arial"/>
      <w:color w:val="00000A"/>
      <w:sz w:val="18"/>
      <w:szCs w:val="22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"/>
    <w:basedOn w:val="a"/>
    <w:qFormat/>
  </w:style>
  <w:style w:type="paragraph" w:styleId="aa">
    <w:name w:val="footer"/>
    <w:basedOn w:val="a"/>
    <w:uiPriority w:val="99"/>
    <w:unhideWhenUsed/>
    <w:rsid w:val="00862AF1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rsid w:val="00862AF1"/>
    <w:rPr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1C22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2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dc:description/>
  <cp:lastModifiedBy>Илья Письменный</cp:lastModifiedBy>
  <cp:revision>3</cp:revision>
  <dcterms:created xsi:type="dcterms:W3CDTF">2024-06-07T11:15:00Z</dcterms:created>
  <dcterms:modified xsi:type="dcterms:W3CDTF">2024-06-07T11:16:00Z</dcterms:modified>
  <dc:language>ru-RU</dc:language>
</cp:coreProperties>
</file>